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81" w:rsidRPr="00046E81" w:rsidRDefault="00046E81" w:rsidP="00046E81">
      <w:pPr>
        <w:jc w:val="right"/>
        <w:rPr>
          <w:rFonts w:ascii="Garamond" w:hAnsi="Garamond"/>
          <w:bCs/>
          <w:i/>
        </w:rPr>
      </w:pPr>
      <w:bookmarkStart w:id="0" w:name="_GoBack"/>
      <w:bookmarkEnd w:id="0"/>
      <w:r w:rsidRPr="00046E81">
        <w:rPr>
          <w:rFonts w:ascii="Garamond" w:hAnsi="Garamond"/>
          <w:bCs/>
          <w:i/>
        </w:rPr>
        <w:t>Warszawa, 26 marca 2020 roku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046E81" w:rsidRDefault="00046E81" w:rsidP="00046E81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</w:t>
      </w:r>
      <w:r w:rsidR="0039726C" w:rsidRPr="00046E81">
        <w:rPr>
          <w:rFonts w:ascii="Garamond" w:hAnsi="Garamond"/>
          <w:b/>
          <w:bCs/>
          <w:sz w:val="36"/>
        </w:rPr>
        <w:t>róbn</w:t>
      </w:r>
      <w:r w:rsidRPr="00046E81">
        <w:rPr>
          <w:rFonts w:ascii="Garamond" w:hAnsi="Garamond"/>
          <w:b/>
          <w:bCs/>
          <w:sz w:val="36"/>
        </w:rPr>
        <w:t>y egzamin</w:t>
      </w:r>
      <w:r w:rsidR="0039726C" w:rsidRPr="00046E81">
        <w:rPr>
          <w:rFonts w:ascii="Garamond" w:hAnsi="Garamond"/>
          <w:b/>
          <w:bCs/>
          <w:sz w:val="36"/>
        </w:rPr>
        <w:t xml:space="preserve"> ósmoklasisty</w:t>
      </w:r>
      <w:r w:rsidRPr="00046E81">
        <w:rPr>
          <w:rFonts w:ascii="Garamond" w:hAnsi="Garamond"/>
          <w:b/>
          <w:bCs/>
          <w:sz w:val="36"/>
        </w:rPr>
        <w:t xml:space="preserve"> 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39726C" w:rsidRPr="00046E81" w:rsidRDefault="0039726C" w:rsidP="0039726C">
      <w:pPr>
        <w:jc w:val="both"/>
        <w:rPr>
          <w:rFonts w:ascii="Garamond" w:hAnsi="Garamond"/>
        </w:rPr>
      </w:pPr>
    </w:p>
    <w:p w:rsidR="00426F7B" w:rsidRPr="00983011" w:rsidRDefault="0039726C" w:rsidP="00426F7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 xml:space="preserve">Centralna Komisja Egzaminacyjna oraz okręgowe komisje egzaminacyjne </w:t>
      </w:r>
      <w:r w:rsidR="00046E81" w:rsidRPr="00046E81">
        <w:rPr>
          <w:rFonts w:ascii="Garamond" w:hAnsi="Garamond"/>
          <w:b/>
        </w:rPr>
        <w:t xml:space="preserve">przygotowują </w:t>
      </w:r>
      <w:r w:rsidRPr="00046E81">
        <w:rPr>
          <w:rFonts w:ascii="Garamond" w:hAnsi="Garamond"/>
          <w:b/>
        </w:rPr>
        <w:t>materiały do przeprowadzenia próbnego egzaminu ósmoklasisty z języka polskiego, matematyki oraz języków obcych nowożytnych (angielskiego, francuskiego, hiszpańskiego, niemieckiego, rosyjskiego i włoskiego).</w:t>
      </w:r>
      <w:r w:rsidR="00046E81" w:rsidRPr="00046E81">
        <w:rPr>
          <w:rFonts w:ascii="Garamond" w:hAnsi="Garamond"/>
          <w:b/>
        </w:rPr>
        <w:t xml:space="preserve"> </w:t>
      </w:r>
      <w:r w:rsidRPr="00046E81">
        <w:rPr>
          <w:rFonts w:ascii="Garamond" w:hAnsi="Garamond"/>
          <w:b/>
        </w:rPr>
        <w:t xml:space="preserve">Zainteresowane szkoły będą mogły przeprowadzić </w:t>
      </w:r>
      <w:r w:rsidR="00046E81" w:rsidRPr="00046E81">
        <w:rPr>
          <w:rFonts w:ascii="Garamond" w:hAnsi="Garamond"/>
          <w:b/>
        </w:rPr>
        <w:t xml:space="preserve">taką </w:t>
      </w:r>
      <w:r w:rsidRPr="00046E81">
        <w:rPr>
          <w:rFonts w:ascii="Garamond" w:hAnsi="Garamond"/>
          <w:b/>
        </w:rPr>
        <w:t>próbę od 30 marca do 1 kwietnia br.</w:t>
      </w:r>
      <w:r w:rsidR="00426F7B"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046E81" w:rsidRDefault="00046E81" w:rsidP="00046E81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 w:rsidR="00426F7B"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 w:rsidR="00426F7B"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</w:rPr>
        <w:t xml:space="preserve"> 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Piontkowski.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="0039726C"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niepełnosprawnościami. </w:t>
      </w:r>
      <w:r w:rsidR="0039726C"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8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="0039726C" w:rsidRPr="00046E81">
        <w:rPr>
          <w:rFonts w:ascii="Garamond" w:hAnsi="Garamond"/>
          <w:bCs/>
          <w:iCs/>
          <w:szCs w:val="23"/>
        </w:rPr>
        <w:t>) oraz na stronach internetowych okręgowych komisji egzaminacyjnych w następujących terminach: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30 marca br. (poniedziałek), ok. godz. 9:00 – język polski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31 marca br. (wtorek), ok. godz. 9:00 – matematyka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1 kwietnia br. (środa), ok. godz. 9:00 – języki obce nowożytne.</w:t>
      </w:r>
    </w:p>
    <w:p w:rsidR="00426F7B" w:rsidRPr="00046E81" w:rsidRDefault="00426F7B" w:rsidP="00426F7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lastRenderedPageBreak/>
        <w:t xml:space="preserve">Zasady oceniania zadań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>CKE przygotowała również zasady oceniania rozwiązań zadań. W pierwszej kolejności zostaną one przekazane</w:t>
      </w:r>
      <w:r w:rsidR="0039726C" w:rsidRPr="00046E81">
        <w:rPr>
          <w:rFonts w:ascii="Garamond" w:hAnsi="Garamond"/>
          <w:bCs/>
          <w:iCs/>
          <w:szCs w:val="23"/>
        </w:rPr>
        <w:t xml:space="preserve"> </w:t>
      </w:r>
      <w:r w:rsidR="0039726C" w:rsidRPr="00046E81">
        <w:rPr>
          <w:rFonts w:ascii="Garamond" w:hAnsi="Garamond"/>
          <w:bCs/>
          <w:iCs/>
          <w:szCs w:val="23"/>
          <w:u w:val="single"/>
        </w:rPr>
        <w:t>wyłącznie</w:t>
      </w:r>
      <w:r w:rsidR="0039726C"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39726C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046E81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="0039726C"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r w:rsidRPr="00046E81">
        <w:rPr>
          <w:rFonts w:ascii="Garamond" w:hAnsi="Garamond"/>
          <w:bCs/>
          <w:i/>
          <w:iCs/>
          <w:szCs w:val="23"/>
        </w:rPr>
        <w:t>on-line</w:t>
      </w:r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39726C" w:rsidRPr="00046E81" w:rsidRDefault="0039726C" w:rsidP="0039726C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>Dyrektorzy szkół proszeni są o zadbanie o to, aby w próbnym egzaminie mogli wziąć udział wszyscy uczniowie, którzy wyrażą taką chęć. Jeżeli dany uczeń nie ma w domu dostępu do internetu, należy rozważyć możliwość przekazania mu arkuszy w formie wydruków lub przygotowanie wydruków do odbioru w szkole.</w:t>
      </w: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lastRenderedPageBreak/>
        <w:t xml:space="preserve">Przeprowadzenie próbnego egzaminu ósmoklasisty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 w:rsidR="00046E81"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046E81" w:rsidRDefault="00046E81" w:rsidP="0039726C">
      <w:pPr>
        <w:jc w:val="both"/>
        <w:rPr>
          <w:rFonts w:ascii="Garamond" w:hAnsi="Garamond"/>
          <w:szCs w:val="23"/>
        </w:rPr>
      </w:pPr>
    </w:p>
    <w:p w:rsidR="003410F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9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345FDA" w:rsidRDefault="00345FDA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0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1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="0039726C" w:rsidRPr="00046E81">
        <w:rPr>
          <w:rFonts w:ascii="Garamond" w:hAnsi="Garamond"/>
          <w:szCs w:val="23"/>
        </w:rPr>
        <w:t xml:space="preserve"> z poszczególnych przedmiotów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2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 xml:space="preserve"> pierwszego próbnego egzaminu ósmoklasisty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3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Style w:val="Hipercze"/>
          <w:rFonts w:ascii="Garamond" w:hAnsi="Garamond"/>
          <w:color w:val="0070C0"/>
          <w:szCs w:val="23"/>
        </w:rPr>
        <w:t xml:space="preserve"> </w:t>
      </w:r>
      <w:r w:rsidR="0039726C" w:rsidRPr="00046E81">
        <w:rPr>
          <w:rFonts w:ascii="Garamond" w:hAnsi="Garamond"/>
          <w:szCs w:val="23"/>
        </w:rPr>
        <w:t>egzaminu ósmoklasisty przeprowadzonego w 2019 r.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4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="0039726C"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39726C" w:rsidRPr="00046E81" w:rsidRDefault="00097612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5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i/>
          <w:szCs w:val="23"/>
        </w:rPr>
      </w:pPr>
    </w:p>
    <w:p w:rsidR="0039726C" w:rsidRPr="00046E81" w:rsidRDefault="0039726C" w:rsidP="0039726C">
      <w:pPr>
        <w:jc w:val="center"/>
        <w:rPr>
          <w:rFonts w:ascii="Garamond" w:hAnsi="Garamond"/>
          <w:i/>
          <w:szCs w:val="23"/>
        </w:rPr>
      </w:pPr>
    </w:p>
    <w:p w:rsidR="00811075" w:rsidRPr="00046E81" w:rsidRDefault="00811075" w:rsidP="00176033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="003A6331" w:rsidRPr="00046E81">
        <w:rPr>
          <w:rFonts w:ascii="Garamond" w:hAnsi="Garamond"/>
        </w:rPr>
        <w:br/>
      </w:r>
      <w:r w:rsidRPr="00046E81">
        <w:rPr>
          <w:rFonts w:ascii="Garamond" w:hAnsi="Garamond"/>
        </w:rPr>
        <w:t>Ministerstwo Edukacji Narodowej</w:t>
      </w:r>
    </w:p>
    <w:sectPr w:rsidR="00811075" w:rsidRPr="00046E81">
      <w:footerReference w:type="default" r:id="rId16"/>
      <w:headerReference w:type="first" r:id="rId17"/>
      <w:footerReference w:type="first" r:id="rId1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12" w:rsidRDefault="00097612">
      <w:r>
        <w:separator/>
      </w:r>
    </w:p>
  </w:endnote>
  <w:endnote w:type="continuationSeparator" w:id="0">
    <w:p w:rsidR="00097612" w:rsidRDefault="0009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6B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12" w:rsidRDefault="00097612">
      <w:r>
        <w:separator/>
      </w:r>
    </w:p>
  </w:footnote>
  <w:footnote w:type="continuationSeparator" w:id="0">
    <w:p w:rsidR="00097612" w:rsidRDefault="0009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6"/>
  </w:num>
  <w:num w:numId="16">
    <w:abstractNumId w:val="3"/>
  </w:num>
  <w:num w:numId="17">
    <w:abstractNumId w:val="28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  <w:num w:numId="25">
    <w:abstractNumId w:val="15"/>
  </w:num>
  <w:num w:numId="26">
    <w:abstractNumId w:val="1"/>
  </w:num>
  <w:num w:numId="27">
    <w:abstractNumId w:val="24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9761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20A1"/>
    <w:rsid w:val="00414745"/>
    <w:rsid w:val="004223F9"/>
    <w:rsid w:val="00422DFA"/>
    <w:rsid w:val="00424F67"/>
    <w:rsid w:val="00426F7B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D73"/>
    <w:rsid w:val="00935B9C"/>
    <w:rsid w:val="00971767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B696B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77571"/>
    <w:rsid w:val="00E80803"/>
    <w:rsid w:val="00E92BDA"/>
    <w:rsid w:val="00EB3C2A"/>
    <w:rsid w:val="00EC09D8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osmoklasisty/arkusze/2019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osmoklasisty/arkusze/arkusze-pokazowe-grudzien-20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%20egzamin-osmoklasisty/arkusze/arkusze-pokazowe-grudzien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osmoklasisty/materialy-dodatkowe/" TargetMode="External"/><Relationship Id="rId10" Type="http://schemas.openxmlformats.org/officeDocument/2006/relationships/hyperlink" Target="https://cke.gov.pl/%20egzamin-osmoklasisty/inform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www.cke.gov.pl/egzamin-osmoklasisty/materialy-dodatkowe/zestawy-zadan-powtorkowy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ABA4-17AE-4E35-B26F-D0464F1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Stanios-Korycka Ewelina</cp:lastModifiedBy>
  <cp:revision>2</cp:revision>
  <cp:lastPrinted>2020-03-10T19:49:00Z</cp:lastPrinted>
  <dcterms:created xsi:type="dcterms:W3CDTF">2020-03-26T08:19:00Z</dcterms:created>
  <dcterms:modified xsi:type="dcterms:W3CDTF">2020-03-26T08:19:00Z</dcterms:modified>
</cp:coreProperties>
</file>