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E9" w:rsidRPr="007D1AE9" w:rsidRDefault="007D1AE9" w:rsidP="007D1AE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7D1AE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D1A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39A6" w:rsidRDefault="00EE39A6" w:rsidP="007D1AE9">
      <w:pPr>
        <w:spacing w:after="240" w:line="22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7D1AE9" w:rsidRPr="00EE39A6" w:rsidRDefault="00EE39A6" w:rsidP="007D1AE9">
      <w:pPr>
        <w:spacing w:after="240" w:line="229" w:lineRule="auto"/>
        <w:ind w:left="0" w:firstLine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E39A6">
        <w:rPr>
          <w:rFonts w:ascii="Times New Roman" w:hAnsi="Times New Roman" w:cs="Times New Roman"/>
          <w:b/>
          <w:i/>
          <w:sz w:val="24"/>
          <w:szCs w:val="24"/>
        </w:rPr>
        <w:t xml:space="preserve"> Instrukcja dla nauczyciela </w:t>
      </w:r>
    </w:p>
    <w:p w:rsidR="00A93B71" w:rsidRDefault="002461DE" w:rsidP="007D1AE9">
      <w:pPr>
        <w:spacing w:after="120" w:line="229" w:lineRule="auto"/>
        <w:ind w:left="0" w:firstLine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7421">
        <w:rPr>
          <w:rFonts w:ascii="Times New Roman" w:hAnsi="Times New Roman" w:cs="Times New Roman"/>
          <w:b/>
          <w:i/>
          <w:color w:val="FF0000"/>
          <w:sz w:val="28"/>
          <w:szCs w:val="28"/>
        </w:rPr>
        <w:t>Komunikacja ucznia i nauczyciela w systemie nauczania zdalnego przy pomocy narzędzi e-dziennika Librus.</w:t>
      </w:r>
    </w:p>
    <w:p w:rsidR="007D1AE9" w:rsidRPr="00637421" w:rsidRDefault="007D1AE9" w:rsidP="007D1AE9">
      <w:pPr>
        <w:spacing w:after="120" w:line="229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3B71" w:rsidRPr="005958EC" w:rsidRDefault="002461DE">
      <w:pPr>
        <w:numPr>
          <w:ilvl w:val="0"/>
          <w:numId w:val="1"/>
        </w:numPr>
        <w:spacing w:after="294"/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Komunikacja będzie się odbywać z wykorzystaniem narzędzi: „</w:t>
      </w:r>
      <w:r w:rsidRPr="005958EC">
        <w:rPr>
          <w:rFonts w:ascii="Times New Roman" w:hAnsi="Times New Roman" w:cs="Times New Roman"/>
          <w:b/>
          <w:sz w:val="24"/>
          <w:szCs w:val="24"/>
        </w:rPr>
        <w:t>Wiadomości</w:t>
      </w:r>
      <w:r w:rsidRPr="005958EC">
        <w:rPr>
          <w:rFonts w:ascii="Times New Roman" w:hAnsi="Times New Roman" w:cs="Times New Roman"/>
          <w:sz w:val="24"/>
          <w:szCs w:val="24"/>
        </w:rPr>
        <w:t xml:space="preserve">” </w:t>
      </w:r>
      <w:r w:rsidR="00497845">
        <w:rPr>
          <w:rFonts w:ascii="Times New Roman" w:hAnsi="Times New Roman" w:cs="Times New Roman"/>
          <w:sz w:val="24"/>
          <w:szCs w:val="24"/>
        </w:rPr>
        <w:br/>
      </w:r>
      <w:r w:rsidRPr="005958EC">
        <w:rPr>
          <w:rFonts w:ascii="Times New Roman" w:hAnsi="Times New Roman" w:cs="Times New Roman"/>
          <w:sz w:val="24"/>
          <w:szCs w:val="24"/>
        </w:rPr>
        <w:t>oraz „</w:t>
      </w:r>
      <w:r w:rsidRPr="005958EC">
        <w:rPr>
          <w:rFonts w:ascii="Times New Roman" w:hAnsi="Times New Roman" w:cs="Times New Roman"/>
          <w:b/>
          <w:sz w:val="24"/>
          <w:szCs w:val="24"/>
        </w:rPr>
        <w:t>Zadania domowe</w:t>
      </w:r>
      <w:r w:rsidRPr="005958EC">
        <w:rPr>
          <w:rFonts w:ascii="Times New Roman" w:hAnsi="Times New Roman" w:cs="Times New Roman"/>
          <w:sz w:val="24"/>
          <w:szCs w:val="24"/>
        </w:rPr>
        <w:t>”</w:t>
      </w:r>
    </w:p>
    <w:p w:rsidR="00A93B71" w:rsidRPr="005958EC" w:rsidRDefault="002461DE">
      <w:pPr>
        <w:numPr>
          <w:ilvl w:val="0"/>
          <w:numId w:val="1"/>
        </w:numPr>
        <w:spacing w:after="294"/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Moduł „</w:t>
      </w:r>
      <w:r w:rsidRPr="005958EC">
        <w:rPr>
          <w:rFonts w:ascii="Times New Roman" w:hAnsi="Times New Roman" w:cs="Times New Roman"/>
          <w:b/>
          <w:sz w:val="24"/>
          <w:szCs w:val="24"/>
        </w:rPr>
        <w:t>Wiadomości</w:t>
      </w:r>
      <w:r w:rsidRPr="005958EC">
        <w:rPr>
          <w:rFonts w:ascii="Times New Roman" w:hAnsi="Times New Roman" w:cs="Times New Roman"/>
          <w:sz w:val="24"/>
          <w:szCs w:val="24"/>
        </w:rPr>
        <w:t>” będzie służył do przesyłania informacji oraz materiałów dotyczących realizacji określonego tematu. Powinny się tam znaleźć:</w:t>
      </w:r>
    </w:p>
    <w:p w:rsidR="00A93B71" w:rsidRPr="005958EC" w:rsidRDefault="002461DE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temat;</w:t>
      </w:r>
    </w:p>
    <w:p w:rsidR="002461DE" w:rsidRPr="005958EC" w:rsidRDefault="00817E4F" w:rsidP="002461DE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cele -&gt;</w:t>
      </w:r>
      <w:r w:rsidR="002461DE" w:rsidRPr="005958EC">
        <w:rPr>
          <w:rFonts w:ascii="Times New Roman" w:hAnsi="Times New Roman" w:cs="Times New Roman"/>
          <w:sz w:val="24"/>
          <w:szCs w:val="24"/>
        </w:rPr>
        <w:t>co uczeń powinien umieć, gdy opracuje zadany materiał;</w:t>
      </w:r>
    </w:p>
    <w:p w:rsidR="00A93B71" w:rsidRPr="005958EC" w:rsidRDefault="002461DE" w:rsidP="002461DE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 xml:space="preserve">skąd uczeń ma czerpać niezbędne informacje (bazujemy </w:t>
      </w:r>
      <w:r w:rsidR="00817E4F" w:rsidRPr="005958EC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5958EC">
        <w:rPr>
          <w:rFonts w:ascii="Times New Roman" w:hAnsi="Times New Roman" w:cs="Times New Roman"/>
          <w:sz w:val="24"/>
          <w:szCs w:val="24"/>
        </w:rPr>
        <w:t>na podręcznikach szkolnych);</w:t>
      </w:r>
    </w:p>
    <w:p w:rsidR="00A93B71" w:rsidRPr="005958EC" w:rsidRDefault="002461DE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  <w:u w:val="single" w:color="000000"/>
        </w:rPr>
        <w:t xml:space="preserve">w razie potrzeby </w:t>
      </w:r>
      <w:r w:rsidRPr="005958EC">
        <w:rPr>
          <w:rFonts w:ascii="Times New Roman" w:hAnsi="Times New Roman" w:cs="Times New Roman"/>
          <w:sz w:val="24"/>
          <w:szCs w:val="24"/>
        </w:rPr>
        <w:t xml:space="preserve"> link (</w:t>
      </w:r>
      <w:r w:rsidRPr="005958EC">
        <w:rPr>
          <w:rFonts w:ascii="Times New Roman" w:hAnsi="Times New Roman" w:cs="Times New Roman"/>
          <w:b/>
          <w:sz w:val="24"/>
          <w:szCs w:val="24"/>
        </w:rPr>
        <w:t>jeden</w:t>
      </w:r>
      <w:r w:rsidRPr="005958EC">
        <w:rPr>
          <w:rFonts w:ascii="Times New Roman" w:hAnsi="Times New Roman" w:cs="Times New Roman"/>
          <w:sz w:val="24"/>
          <w:szCs w:val="24"/>
        </w:rPr>
        <w:t>) do stron zewnętrznych np.: z odpowiednim filmem, prezentacją, animacją, grafiką itp…;</w:t>
      </w:r>
    </w:p>
    <w:p w:rsidR="00A93B71" w:rsidRPr="005958EC" w:rsidRDefault="002461DE">
      <w:pPr>
        <w:numPr>
          <w:ilvl w:val="1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  <w:u w:val="single" w:color="000000"/>
        </w:rPr>
        <w:t xml:space="preserve">w razie potrzeby </w:t>
      </w:r>
      <w:r w:rsidRPr="005958EC">
        <w:rPr>
          <w:rFonts w:ascii="Times New Roman" w:hAnsi="Times New Roman" w:cs="Times New Roman"/>
          <w:sz w:val="24"/>
          <w:szCs w:val="24"/>
        </w:rPr>
        <w:t>załącznik z niezbędnymi materiałami (należy zadbać</w:t>
      </w:r>
      <w:r w:rsidR="00857C9E">
        <w:rPr>
          <w:rFonts w:ascii="Times New Roman" w:hAnsi="Times New Roman" w:cs="Times New Roman"/>
          <w:sz w:val="24"/>
          <w:szCs w:val="24"/>
        </w:rPr>
        <w:t>,</w:t>
      </w:r>
      <w:r w:rsidRPr="005958EC">
        <w:rPr>
          <w:rFonts w:ascii="Times New Roman" w:hAnsi="Times New Roman" w:cs="Times New Roman"/>
          <w:sz w:val="24"/>
          <w:szCs w:val="24"/>
        </w:rPr>
        <w:t xml:space="preserve"> by załączniki były jak najmniejsze by ułatwić przesyłanie;</w:t>
      </w:r>
    </w:p>
    <w:p w:rsidR="00A93B71" w:rsidRPr="005958EC" w:rsidRDefault="002461D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Moduł „</w:t>
      </w:r>
      <w:r w:rsidRPr="005958EC">
        <w:rPr>
          <w:rFonts w:ascii="Times New Roman" w:hAnsi="Times New Roman" w:cs="Times New Roman"/>
          <w:b/>
          <w:sz w:val="24"/>
          <w:szCs w:val="24"/>
        </w:rPr>
        <w:t>Zadania domowe</w:t>
      </w:r>
      <w:r w:rsidRPr="005958EC">
        <w:rPr>
          <w:rFonts w:ascii="Times New Roman" w:hAnsi="Times New Roman" w:cs="Times New Roman"/>
          <w:sz w:val="24"/>
          <w:szCs w:val="24"/>
        </w:rPr>
        <w:t xml:space="preserve">” będziemy wykorzystywać, gdy praca domowa ucznia będzie wymagała przesłania do nas pliku z rozwiązaniem. Moduł ten wykorzystujemy razem </w:t>
      </w:r>
      <w:r w:rsidR="00857C9E">
        <w:rPr>
          <w:rFonts w:ascii="Times New Roman" w:hAnsi="Times New Roman" w:cs="Times New Roman"/>
          <w:sz w:val="24"/>
          <w:szCs w:val="24"/>
        </w:rPr>
        <w:br/>
      </w:r>
      <w:r w:rsidRPr="005958EC">
        <w:rPr>
          <w:rFonts w:ascii="Times New Roman" w:hAnsi="Times New Roman" w:cs="Times New Roman"/>
          <w:sz w:val="24"/>
          <w:szCs w:val="24"/>
        </w:rPr>
        <w:t>z  narzędziem „</w:t>
      </w:r>
      <w:r w:rsidRPr="005958EC">
        <w:rPr>
          <w:rFonts w:ascii="Times New Roman" w:hAnsi="Times New Roman" w:cs="Times New Roman"/>
          <w:b/>
          <w:sz w:val="24"/>
          <w:szCs w:val="24"/>
        </w:rPr>
        <w:t>Wiadomości</w:t>
      </w:r>
      <w:r w:rsidRPr="005958EC">
        <w:rPr>
          <w:rFonts w:ascii="Times New Roman" w:hAnsi="Times New Roman" w:cs="Times New Roman"/>
          <w:sz w:val="24"/>
          <w:szCs w:val="24"/>
        </w:rPr>
        <w:t xml:space="preserve">”, gdzie zapisujemy to, co zostało </w:t>
      </w:r>
      <w:r w:rsidR="00817E4F" w:rsidRPr="005958EC">
        <w:rPr>
          <w:rFonts w:ascii="Times New Roman" w:hAnsi="Times New Roman" w:cs="Times New Roman"/>
          <w:sz w:val="24"/>
          <w:szCs w:val="24"/>
        </w:rPr>
        <w:t>wymienione</w:t>
      </w:r>
      <w:r w:rsidRPr="005958EC">
        <w:rPr>
          <w:rFonts w:ascii="Times New Roman" w:hAnsi="Times New Roman" w:cs="Times New Roman"/>
          <w:sz w:val="24"/>
          <w:szCs w:val="24"/>
        </w:rPr>
        <w:t xml:space="preserve"> w punkcie 2.</w:t>
      </w:r>
    </w:p>
    <w:p w:rsidR="00A93B71" w:rsidRPr="005958EC" w:rsidRDefault="002461DE" w:rsidP="00817E4F">
      <w:pPr>
        <w:ind w:hanging="22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>Zasady korzystania z modułu „</w:t>
      </w:r>
      <w:r w:rsidRPr="005958EC">
        <w:rPr>
          <w:rFonts w:ascii="Times New Roman" w:hAnsi="Times New Roman" w:cs="Times New Roman"/>
          <w:b/>
          <w:sz w:val="24"/>
          <w:szCs w:val="24"/>
        </w:rPr>
        <w:t>Zadania domowe</w:t>
      </w:r>
      <w:r w:rsidRPr="005958EC">
        <w:rPr>
          <w:rFonts w:ascii="Times New Roman" w:hAnsi="Times New Roman" w:cs="Times New Roman"/>
          <w:sz w:val="24"/>
          <w:szCs w:val="24"/>
        </w:rPr>
        <w:t xml:space="preserve">” są szczegółowo wyjaśnione </w:t>
      </w:r>
      <w:r w:rsidR="007D1AE9">
        <w:rPr>
          <w:rFonts w:ascii="Times New Roman" w:hAnsi="Times New Roman" w:cs="Times New Roman"/>
          <w:sz w:val="24"/>
          <w:szCs w:val="24"/>
        </w:rPr>
        <w:br/>
      </w:r>
      <w:r w:rsidRPr="005958EC">
        <w:rPr>
          <w:rFonts w:ascii="Times New Roman" w:hAnsi="Times New Roman" w:cs="Times New Roman"/>
          <w:sz w:val="24"/>
          <w:szCs w:val="24"/>
        </w:rPr>
        <w:t xml:space="preserve">w filmie instruktażowym: </w:t>
      </w:r>
      <w:r w:rsidR="00817E4F" w:rsidRPr="005958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5958EC">
          <w:rPr>
            <w:rFonts w:ascii="Times New Roman" w:hAnsi="Times New Roman" w:cs="Times New Roman"/>
            <w:color w:val="000080"/>
            <w:sz w:val="24"/>
            <w:szCs w:val="24"/>
            <w:u w:val="single" w:color="000080"/>
          </w:rPr>
          <w:t>https://liblink.pl/BQ5whIIP7s</w:t>
        </w:r>
      </w:hyperlink>
    </w:p>
    <w:p w:rsidR="00A93B71" w:rsidRPr="005958EC" w:rsidRDefault="002461DE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 xml:space="preserve">Pracę zdalną dokumentujemy </w:t>
      </w:r>
      <w:r w:rsidR="005958EC" w:rsidRPr="005958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codziennie</w:t>
      </w:r>
      <w:r w:rsidR="005958EC" w:rsidRPr="005958EC">
        <w:rPr>
          <w:rFonts w:ascii="Times New Roman" w:hAnsi="Times New Roman" w:cs="Times New Roman"/>
          <w:sz w:val="24"/>
          <w:szCs w:val="24"/>
        </w:rPr>
        <w:t xml:space="preserve"> </w:t>
      </w:r>
      <w:r w:rsidRPr="005958EC">
        <w:rPr>
          <w:rFonts w:ascii="Times New Roman" w:hAnsi="Times New Roman" w:cs="Times New Roman"/>
          <w:sz w:val="24"/>
          <w:szCs w:val="24"/>
        </w:rPr>
        <w:t>poprzez narzędzie</w:t>
      </w:r>
      <w:r w:rsidR="004D7C1D" w:rsidRPr="005958EC">
        <w:rPr>
          <w:rFonts w:ascii="Times New Roman" w:hAnsi="Times New Roman" w:cs="Times New Roman"/>
          <w:sz w:val="24"/>
          <w:szCs w:val="24"/>
        </w:rPr>
        <w:t>:</w:t>
      </w:r>
      <w:r w:rsidRPr="005958EC">
        <w:rPr>
          <w:rFonts w:ascii="Times New Roman" w:hAnsi="Times New Roman" w:cs="Times New Roman"/>
          <w:sz w:val="24"/>
          <w:szCs w:val="24"/>
        </w:rPr>
        <w:t xml:space="preserve"> „</w:t>
      </w:r>
      <w:r w:rsidRPr="005958EC">
        <w:rPr>
          <w:rFonts w:ascii="Times New Roman" w:hAnsi="Times New Roman" w:cs="Times New Roman"/>
          <w:b/>
          <w:sz w:val="24"/>
          <w:szCs w:val="24"/>
        </w:rPr>
        <w:t>Dodatkowe godziny nauczycieli</w:t>
      </w:r>
      <w:r w:rsidRPr="005958EC">
        <w:rPr>
          <w:rFonts w:ascii="Times New Roman" w:hAnsi="Times New Roman" w:cs="Times New Roman"/>
          <w:sz w:val="24"/>
          <w:szCs w:val="24"/>
        </w:rPr>
        <w:t>” (znajduje się w menu: „Narzędzia”</w:t>
      </w:r>
      <w:r w:rsidR="004D7C1D" w:rsidRPr="005958EC">
        <w:rPr>
          <w:rFonts w:ascii="Times New Roman" w:hAnsi="Times New Roman" w:cs="Times New Roman"/>
          <w:sz w:val="24"/>
          <w:szCs w:val="24"/>
        </w:rPr>
        <w:t xml:space="preserve"> -&gt; zakładka: </w:t>
      </w:r>
      <w:r w:rsidR="004D7C1D" w:rsidRPr="005958EC">
        <w:rPr>
          <w:rFonts w:ascii="Times New Roman" w:hAnsi="Times New Roman" w:cs="Times New Roman"/>
          <w:b/>
          <w:sz w:val="24"/>
          <w:szCs w:val="24"/>
        </w:rPr>
        <w:t>,,</w:t>
      </w:r>
      <w:r w:rsidRPr="005958EC">
        <w:rPr>
          <w:rFonts w:ascii="Times New Roman" w:hAnsi="Times New Roman" w:cs="Times New Roman"/>
          <w:b/>
          <w:sz w:val="24"/>
          <w:szCs w:val="24"/>
        </w:rPr>
        <w:t>K</w:t>
      </w:r>
      <w:r w:rsidR="004D7C1D" w:rsidRPr="005958EC">
        <w:rPr>
          <w:rFonts w:ascii="Times New Roman" w:hAnsi="Times New Roman" w:cs="Times New Roman"/>
          <w:b/>
          <w:sz w:val="24"/>
          <w:szCs w:val="24"/>
        </w:rPr>
        <w:t>ształcenie na odległość”</w:t>
      </w:r>
      <w:r w:rsidRPr="005958EC">
        <w:rPr>
          <w:rFonts w:ascii="Times New Roman" w:hAnsi="Times New Roman" w:cs="Times New Roman"/>
          <w:b/>
          <w:sz w:val="24"/>
          <w:szCs w:val="24"/>
        </w:rPr>
        <w:t>).</w:t>
      </w:r>
    </w:p>
    <w:p w:rsidR="004D7C1D" w:rsidRPr="005958EC" w:rsidRDefault="004D7C1D" w:rsidP="004D7C1D">
      <w:pPr>
        <w:spacing w:after="149"/>
        <w:ind w:left="705" w:firstLine="0"/>
        <w:rPr>
          <w:rFonts w:ascii="Times New Roman" w:hAnsi="Times New Roman" w:cs="Times New Roman"/>
          <w:sz w:val="24"/>
          <w:szCs w:val="24"/>
        </w:rPr>
      </w:pPr>
      <w:r w:rsidRPr="005958EC">
        <w:rPr>
          <w:rFonts w:ascii="Times New Roman" w:hAnsi="Times New Roman" w:cs="Times New Roman"/>
          <w:sz w:val="24"/>
          <w:szCs w:val="24"/>
        </w:rPr>
        <w:t xml:space="preserve">Odnotowujemy tam </w:t>
      </w:r>
      <w:r w:rsidRPr="005958EC">
        <w:rPr>
          <w:rFonts w:ascii="Times New Roman" w:hAnsi="Times New Roman" w:cs="Times New Roman"/>
          <w:sz w:val="24"/>
          <w:szCs w:val="24"/>
          <w:u w:val="single"/>
        </w:rPr>
        <w:t>ogólnie</w:t>
      </w:r>
      <w:r w:rsidRPr="005958EC">
        <w:rPr>
          <w:rFonts w:ascii="Times New Roman" w:hAnsi="Times New Roman" w:cs="Times New Roman"/>
          <w:sz w:val="24"/>
          <w:szCs w:val="24"/>
        </w:rPr>
        <w:t xml:space="preserve"> działania z danego dnia w tym: czas pracy, </w:t>
      </w:r>
      <w:r w:rsidR="002461DE" w:rsidRPr="005958EC">
        <w:rPr>
          <w:rFonts w:ascii="Times New Roman" w:hAnsi="Times New Roman" w:cs="Times New Roman"/>
          <w:sz w:val="24"/>
          <w:szCs w:val="24"/>
        </w:rPr>
        <w:t>temat</w:t>
      </w:r>
      <w:r w:rsidRPr="005958EC">
        <w:rPr>
          <w:rFonts w:ascii="Times New Roman" w:hAnsi="Times New Roman" w:cs="Times New Roman"/>
          <w:sz w:val="24"/>
          <w:szCs w:val="24"/>
        </w:rPr>
        <w:t>y zajęć</w:t>
      </w:r>
      <w:r w:rsidR="002461DE" w:rsidRPr="005958EC">
        <w:rPr>
          <w:rFonts w:ascii="Times New Roman" w:hAnsi="Times New Roman" w:cs="Times New Roman"/>
          <w:sz w:val="24"/>
          <w:szCs w:val="24"/>
        </w:rPr>
        <w:t xml:space="preserve">, </w:t>
      </w:r>
      <w:r w:rsidRPr="005958EC">
        <w:rPr>
          <w:rFonts w:ascii="Times New Roman" w:hAnsi="Times New Roman" w:cs="Times New Roman"/>
          <w:sz w:val="24"/>
          <w:szCs w:val="24"/>
        </w:rPr>
        <w:t>oddziały klasowe/uczniowie dla których prowadzone były zajęcia, konsultacje, opracowywanie i przesyłanie materiałów, sprawdzanie zadań domowych……</w:t>
      </w:r>
      <w:r w:rsidR="000612F2">
        <w:rPr>
          <w:rFonts w:ascii="Times New Roman" w:hAnsi="Times New Roman" w:cs="Times New Roman"/>
          <w:sz w:val="24"/>
          <w:szCs w:val="24"/>
        </w:rPr>
        <w:t xml:space="preserve"> (tyle minut, ile danego dnia nauczyciel ma w szkole!)</w:t>
      </w:r>
      <w:r w:rsidRPr="00595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E9" w:rsidRDefault="004C7DE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58EC" w:rsidRPr="005958EC" w:rsidRDefault="005958EC" w:rsidP="005958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B71" w:rsidRPr="005958EC" w:rsidRDefault="00A93B71" w:rsidP="005958EC">
      <w:pPr>
        <w:rPr>
          <w:rFonts w:ascii="Times New Roman" w:hAnsi="Times New Roman" w:cs="Times New Roman"/>
          <w:sz w:val="24"/>
          <w:szCs w:val="24"/>
        </w:rPr>
      </w:pPr>
    </w:p>
    <w:sectPr w:rsidR="00A93B71" w:rsidRPr="005958EC" w:rsidSect="004D7C1D">
      <w:pgSz w:w="11906" w:h="16837"/>
      <w:pgMar w:top="1440" w:right="1133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B2" w:rsidRDefault="00510DB2" w:rsidP="007D1AE9">
      <w:pPr>
        <w:spacing w:after="0" w:line="240" w:lineRule="auto"/>
      </w:pPr>
      <w:r>
        <w:separator/>
      </w:r>
    </w:p>
  </w:endnote>
  <w:endnote w:type="continuationSeparator" w:id="0">
    <w:p w:rsidR="00510DB2" w:rsidRDefault="00510DB2" w:rsidP="007D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B2" w:rsidRDefault="00510DB2" w:rsidP="007D1AE9">
      <w:pPr>
        <w:spacing w:after="0" w:line="240" w:lineRule="auto"/>
      </w:pPr>
      <w:r>
        <w:separator/>
      </w:r>
    </w:p>
  </w:footnote>
  <w:footnote w:type="continuationSeparator" w:id="0">
    <w:p w:rsidR="00510DB2" w:rsidRDefault="00510DB2" w:rsidP="007D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CD8"/>
    <w:multiLevelType w:val="hybridMultilevel"/>
    <w:tmpl w:val="B0DEDC2A"/>
    <w:lvl w:ilvl="0" w:tplc="DA1298B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E5AE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462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602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4F2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20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201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241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71"/>
    <w:rsid w:val="000612F2"/>
    <w:rsid w:val="00134962"/>
    <w:rsid w:val="00136BE5"/>
    <w:rsid w:val="001A6276"/>
    <w:rsid w:val="001F6AD1"/>
    <w:rsid w:val="002461DE"/>
    <w:rsid w:val="002B1B1F"/>
    <w:rsid w:val="002C76D3"/>
    <w:rsid w:val="003F255B"/>
    <w:rsid w:val="0041058E"/>
    <w:rsid w:val="00473272"/>
    <w:rsid w:val="00497845"/>
    <w:rsid w:val="004C7DE9"/>
    <w:rsid w:val="004D7C1D"/>
    <w:rsid w:val="00510DB2"/>
    <w:rsid w:val="005958EC"/>
    <w:rsid w:val="005E581B"/>
    <w:rsid w:val="00637421"/>
    <w:rsid w:val="006E6932"/>
    <w:rsid w:val="007D1AE9"/>
    <w:rsid w:val="00817E4F"/>
    <w:rsid w:val="00857C9E"/>
    <w:rsid w:val="009E370C"/>
    <w:rsid w:val="00A93B71"/>
    <w:rsid w:val="00C4495A"/>
    <w:rsid w:val="00D92FB6"/>
    <w:rsid w:val="00E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6FA2"/>
  <w15:docId w15:val="{F254D3D6-3B4B-4691-804D-77B6EBC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B1F"/>
    <w:pPr>
      <w:spacing w:after="2" w:line="262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1AE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D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1A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link.pl/BQ5whIIP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Iwona Loroch</cp:lastModifiedBy>
  <cp:revision>3</cp:revision>
  <dcterms:created xsi:type="dcterms:W3CDTF">2020-03-24T15:10:00Z</dcterms:created>
  <dcterms:modified xsi:type="dcterms:W3CDTF">2020-03-24T15:23:00Z</dcterms:modified>
</cp:coreProperties>
</file>