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A9" w:rsidRDefault="000A32A9" w:rsidP="000A32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</w:t>
      </w:r>
      <w:r w:rsidR="0071598A">
        <w:rPr>
          <w:rFonts w:ascii="Times New Roman" w:hAnsi="Times New Roman" w:cs="Times New Roman"/>
        </w:rPr>
        <w:t xml:space="preserve">ącznik nr 1 do Zarządzenia nr     </w:t>
      </w:r>
      <w:r>
        <w:rPr>
          <w:rFonts w:ascii="Times New Roman" w:hAnsi="Times New Roman" w:cs="Times New Roman"/>
        </w:rPr>
        <w:t>/2019/2020</w:t>
      </w:r>
    </w:p>
    <w:p w:rsidR="000A32A9" w:rsidRDefault="000A32A9" w:rsidP="000A32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Dyrektora </w:t>
      </w:r>
      <w:r w:rsidR="0071598A">
        <w:rPr>
          <w:rFonts w:ascii="Times New Roman" w:hAnsi="Times New Roman" w:cs="Times New Roman"/>
        </w:rPr>
        <w:t>Zespołu Kształcenia i Wychowania w Pinczynie</w:t>
      </w:r>
    </w:p>
    <w:p w:rsidR="000A32A9" w:rsidRDefault="000A32A9" w:rsidP="000A32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CE042C">
        <w:rPr>
          <w:rFonts w:ascii="Times New Roman" w:hAnsi="Times New Roman" w:cs="Times New Roman"/>
        </w:rPr>
        <w:t>31</w:t>
      </w:r>
      <w:bookmarkStart w:id="0" w:name="_GoBack"/>
      <w:bookmarkEnd w:id="0"/>
      <w:r w:rsidR="003E3719">
        <w:rPr>
          <w:rFonts w:ascii="Times New Roman" w:hAnsi="Times New Roman" w:cs="Times New Roman"/>
        </w:rPr>
        <w:t xml:space="preserve"> lipca</w:t>
      </w:r>
      <w:r>
        <w:rPr>
          <w:rFonts w:ascii="Times New Roman" w:hAnsi="Times New Roman" w:cs="Times New Roman"/>
        </w:rPr>
        <w:t xml:space="preserve"> 2020r. </w:t>
      </w:r>
    </w:p>
    <w:p w:rsidR="000A32A9" w:rsidRPr="000A32A9" w:rsidRDefault="000A32A9" w:rsidP="000A32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2A9" w:rsidRDefault="008C12B9" w:rsidP="000A32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2B9">
        <w:rPr>
          <w:rFonts w:ascii="Times New Roman" w:hAnsi="Times New Roman" w:cs="Times New Roman"/>
          <w:b/>
          <w:sz w:val="32"/>
          <w:szCs w:val="32"/>
        </w:rPr>
        <w:t xml:space="preserve">Procedura </w:t>
      </w:r>
      <w:r w:rsidR="0056559B">
        <w:rPr>
          <w:rFonts w:ascii="Times New Roman" w:hAnsi="Times New Roman" w:cs="Times New Roman"/>
          <w:b/>
          <w:sz w:val="32"/>
          <w:szCs w:val="32"/>
        </w:rPr>
        <w:t xml:space="preserve">bezpieczeństwa </w:t>
      </w:r>
      <w:r w:rsidR="000A32A9">
        <w:rPr>
          <w:rFonts w:ascii="Times New Roman" w:hAnsi="Times New Roman" w:cs="Times New Roman"/>
          <w:b/>
          <w:sz w:val="32"/>
          <w:szCs w:val="32"/>
        </w:rPr>
        <w:t xml:space="preserve">w związku z zapobieganiem, przeciwdziałaniem i zwalczaniem COVID -19 </w:t>
      </w:r>
    </w:p>
    <w:p w:rsidR="008C12B9" w:rsidRDefault="000A32A9" w:rsidP="000A32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obowiązująca </w:t>
      </w:r>
      <w:r w:rsidR="008C12B9" w:rsidRPr="008C12B9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71598A">
        <w:rPr>
          <w:rFonts w:ascii="Times New Roman" w:hAnsi="Times New Roman" w:cs="Times New Roman"/>
          <w:b/>
          <w:sz w:val="32"/>
          <w:szCs w:val="32"/>
        </w:rPr>
        <w:t>Zespole Kształcenia i Wychowania                                   w Publicznym Przedszkolu w Pinczynie</w:t>
      </w:r>
    </w:p>
    <w:p w:rsidR="008F5637" w:rsidRPr="009937F3" w:rsidRDefault="008F5637" w:rsidP="000A32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625B" w:rsidRDefault="00A5625B" w:rsidP="00AD0A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8C12B9" w:rsidRPr="00A5625B" w:rsidRDefault="008F5637" w:rsidP="00AD0A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8C12B9" w:rsidRPr="00A5625B" w:rsidRDefault="008C12B9" w:rsidP="00A5625B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25B">
        <w:rPr>
          <w:rFonts w:ascii="Times New Roman" w:hAnsi="Times New Roman" w:cs="Times New Roman"/>
          <w:sz w:val="24"/>
          <w:szCs w:val="24"/>
        </w:rPr>
        <w:t>Wytyczne Ministra Edukacji Narodowej</w:t>
      </w:r>
      <w:r w:rsidR="007B0452" w:rsidRPr="00A5625B">
        <w:rPr>
          <w:rFonts w:ascii="Times New Roman" w:hAnsi="Times New Roman" w:cs="Times New Roman"/>
          <w:sz w:val="24"/>
          <w:szCs w:val="24"/>
        </w:rPr>
        <w:t xml:space="preserve"> i Ministra Zdrowia z dnia 29 kwietnia 2020r.</w:t>
      </w:r>
    </w:p>
    <w:p w:rsidR="008C12B9" w:rsidRDefault="008C12B9" w:rsidP="00127C9F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 przeciwepidemiczne Głównego Inspektora Sanitarnego z dnia </w:t>
      </w:r>
      <w:r w:rsidR="009B4BA2">
        <w:rPr>
          <w:rFonts w:ascii="Times New Roman" w:hAnsi="Times New Roman" w:cs="Times New Roman"/>
          <w:sz w:val="24"/>
          <w:szCs w:val="24"/>
        </w:rPr>
        <w:t xml:space="preserve">4 maja </w:t>
      </w:r>
      <w:r>
        <w:rPr>
          <w:rFonts w:ascii="Times New Roman" w:hAnsi="Times New Roman" w:cs="Times New Roman"/>
          <w:sz w:val="24"/>
          <w:szCs w:val="24"/>
        </w:rPr>
        <w:t xml:space="preserve"> 2020r. dla przedszkoli, oddziałów przedszkolnych oraz instytucji opieki nad dziećmi </w:t>
      </w:r>
      <w:r w:rsidR="007B04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 wieku do lat 3, wydane na podstawie art. 8a ust. 5 pkt 2 ustawy z dnia 14 marca 1985r. </w:t>
      </w:r>
      <w:r w:rsidR="00011F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o Państwowej Inspekcji Sanitarnej (Dz. U. z 2019r. poz. 59, oraz z 2020r. poz. 322, 374 i 567)</w:t>
      </w:r>
    </w:p>
    <w:p w:rsidR="00717DD3" w:rsidRDefault="00717DD3" w:rsidP="00127C9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C12B9" w:rsidRPr="00A5625B" w:rsidRDefault="008F5637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CEL PROCEDURY</w:t>
      </w:r>
    </w:p>
    <w:p w:rsidR="005B6136" w:rsidRDefault="005B6136" w:rsidP="00127C9F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bezpieczeństwa i ochrony zdrowia dla dzieci i pracowników przedszkola.</w:t>
      </w:r>
    </w:p>
    <w:p w:rsidR="005B6136" w:rsidRDefault="005B6136" w:rsidP="008F5637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Minimalizowanie ryzyka zakażenia osób z zewnątrz, w tym osób przyprowadzających i odbierających dzieci z przedszkola oraz dostawców.</w:t>
      </w:r>
    </w:p>
    <w:p w:rsidR="005B6136" w:rsidRDefault="005B6136" w:rsidP="008F5637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liczby kontaktów na terenie przedszkola w danym przedziale czasowym, w ramach zabezpieczenia przed ryzykiem zakażenia.</w:t>
      </w:r>
    </w:p>
    <w:p w:rsidR="005B6136" w:rsidRDefault="005B6136" w:rsidP="008F5637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Kompleksowe działanie dostosowane do etapu zaawansowania stanu epidemicznego.</w:t>
      </w:r>
    </w:p>
    <w:p w:rsidR="00717DD3" w:rsidRDefault="00717DD3" w:rsidP="00127C9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8C12B9" w:rsidRPr="00A5625B" w:rsidRDefault="008F5637" w:rsidP="00A56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PRZEDMIOT PROCEDURY</w:t>
      </w:r>
    </w:p>
    <w:p w:rsidR="005B6136" w:rsidRDefault="005B6136" w:rsidP="008F56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procedury jest:</w:t>
      </w:r>
    </w:p>
    <w:p w:rsidR="005B6136" w:rsidRDefault="005B6136" w:rsidP="008F5637">
      <w:pPr>
        <w:pStyle w:val="Akapitzlist"/>
        <w:numPr>
          <w:ilvl w:val="0"/>
          <w:numId w:val="4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bezpieczeństwa dzieciom, pracownikom, rodzicom</w:t>
      </w:r>
      <w:r w:rsidR="002A7AA0" w:rsidRPr="00520BF2">
        <w:rPr>
          <w:rFonts w:ascii="Times New Roman" w:hAnsi="Times New Roman" w:cs="Times New Roman"/>
          <w:sz w:val="24"/>
          <w:szCs w:val="24"/>
        </w:rPr>
        <w:t xml:space="preserve">/osobom sprawującym pieczę zastępczą nad dziećmi (zwanymi dalej: „rodzicami”) </w:t>
      </w:r>
      <w:r>
        <w:rPr>
          <w:rFonts w:ascii="Times New Roman" w:hAnsi="Times New Roman" w:cs="Times New Roman"/>
          <w:sz w:val="24"/>
          <w:szCs w:val="24"/>
        </w:rPr>
        <w:t xml:space="preserve"> oraz dostawcom</w:t>
      </w:r>
      <w:r w:rsidR="00011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136" w:rsidRDefault="005B6136" w:rsidP="008F563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Zapobieganie ryzyku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56559B">
        <w:rPr>
          <w:rFonts w:ascii="Times New Roman" w:hAnsi="Times New Roman" w:cs="Times New Roman"/>
          <w:sz w:val="24"/>
          <w:szCs w:val="24"/>
        </w:rPr>
        <w:t>.</w:t>
      </w:r>
    </w:p>
    <w:p w:rsidR="00A5625B" w:rsidRDefault="00A5625B" w:rsidP="00A5625B">
      <w:pPr>
        <w:pStyle w:val="Akapitzlist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A5625B" w:rsidRPr="00AD0AE7" w:rsidRDefault="00A5625B" w:rsidP="00A5625B">
      <w:pPr>
        <w:pStyle w:val="Akapitzlist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AE7">
        <w:rPr>
          <w:rFonts w:ascii="Times New Roman" w:hAnsi="Times New Roman" w:cs="Times New Roman"/>
          <w:b/>
          <w:sz w:val="24"/>
          <w:szCs w:val="24"/>
        </w:rPr>
        <w:t>§ 4</w:t>
      </w:r>
    </w:p>
    <w:p w:rsidR="0056559B" w:rsidRDefault="008F5637" w:rsidP="00A5625B">
      <w:pPr>
        <w:pStyle w:val="Akapitzlist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PROCEDURY</w:t>
      </w:r>
    </w:p>
    <w:p w:rsidR="00127C9F" w:rsidRDefault="0056559B" w:rsidP="00203557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03557">
        <w:rPr>
          <w:rFonts w:ascii="Times New Roman" w:hAnsi="Times New Roman" w:cs="Times New Roman"/>
          <w:sz w:val="24"/>
          <w:szCs w:val="24"/>
        </w:rPr>
        <w:t>Zakres stosowania dotyczy wszystkich pracowników przedszkola, wychowanków przedszkola, a także rodziców/opiekunó</w:t>
      </w:r>
      <w:r w:rsidR="007B0452" w:rsidRPr="00203557">
        <w:rPr>
          <w:rFonts w:ascii="Times New Roman" w:hAnsi="Times New Roman" w:cs="Times New Roman"/>
          <w:sz w:val="24"/>
          <w:szCs w:val="24"/>
        </w:rPr>
        <w:t xml:space="preserve">w prawnych wychowanków placówki oraz dostawców. </w:t>
      </w:r>
    </w:p>
    <w:p w:rsidR="00203557" w:rsidRPr="00203557" w:rsidRDefault="00203557" w:rsidP="00203557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pStyle w:val="Akapitzlist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56559B" w:rsidRDefault="008F5637" w:rsidP="00A5625B">
      <w:pPr>
        <w:pStyle w:val="Akapitzlist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OPIEKI W PRZEDSZKOLU</w:t>
      </w:r>
    </w:p>
    <w:p w:rsidR="00B52001" w:rsidRDefault="00B52001" w:rsidP="008F563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przedszkola może być przyjęte:</w:t>
      </w:r>
    </w:p>
    <w:p w:rsidR="00B52001" w:rsidRDefault="00B52001" w:rsidP="00B52001">
      <w:pPr>
        <w:pStyle w:val="Akapitzlist"/>
        <w:numPr>
          <w:ilvl w:val="0"/>
          <w:numId w:val="25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dziecko zdrowe, bez objawów chorobowych sugerujących chorobę zakaźną.</w:t>
      </w:r>
    </w:p>
    <w:p w:rsidR="00B52001" w:rsidRDefault="00B52001" w:rsidP="00B52001">
      <w:pPr>
        <w:pStyle w:val="Akapitzlist"/>
        <w:numPr>
          <w:ilvl w:val="0"/>
          <w:numId w:val="25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 rodziny, która nie jest objęta kwarantanną lub izolacją w warunkach domowych.</w:t>
      </w:r>
    </w:p>
    <w:p w:rsidR="00652E19" w:rsidRDefault="00652E19" w:rsidP="00652E1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kolejności przyjmowane są dzieci pracowników systemu ochrony zdrowia, służb mundurowych, pracowników handlu i przedsiębiorstw produkcyjnych realizujących zadania związane z zapobieganiem, przeciw</w:t>
      </w:r>
      <w:r w:rsidR="000635A2">
        <w:rPr>
          <w:rFonts w:ascii="Times New Roman" w:hAnsi="Times New Roman" w:cs="Times New Roman"/>
          <w:sz w:val="24"/>
          <w:szCs w:val="24"/>
        </w:rPr>
        <w:t>działaniem  i zwalczaniem COVID</w:t>
      </w:r>
      <w:r>
        <w:rPr>
          <w:rFonts w:ascii="Times New Roman" w:hAnsi="Times New Roman" w:cs="Times New Roman"/>
          <w:sz w:val="24"/>
          <w:szCs w:val="24"/>
        </w:rPr>
        <w:t>– 19,</w:t>
      </w:r>
      <w:r w:rsidR="00063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pracowników związanych  z utrzymaniem gminy oraz obojga rodziców/opiekunów pracujących. </w:t>
      </w:r>
    </w:p>
    <w:p w:rsidR="00652E19" w:rsidRPr="00652E19" w:rsidRDefault="00652E19" w:rsidP="00652E1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zapisów ust. 2 jest złożenie przez rodzica/opiekuna oświadczenia stanowiącego załącznik nr 2 do niniejszej procedury. </w:t>
      </w:r>
    </w:p>
    <w:p w:rsidR="0056559B" w:rsidRPr="008F5637" w:rsidRDefault="0056559B" w:rsidP="008F563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637">
        <w:rPr>
          <w:rFonts w:ascii="Times New Roman" w:hAnsi="Times New Roman" w:cs="Times New Roman"/>
          <w:sz w:val="24"/>
          <w:szCs w:val="24"/>
        </w:rPr>
        <w:t>Każda grupa dzieci przebywa w wyznaczonej i stałej sali.</w:t>
      </w:r>
    </w:p>
    <w:p w:rsidR="0056559B" w:rsidRDefault="00011F51" w:rsidP="008F563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danym dniu</w:t>
      </w:r>
      <w:r w:rsidR="000635A2">
        <w:rPr>
          <w:rFonts w:ascii="Times New Roman" w:hAnsi="Times New Roman" w:cs="Times New Roman"/>
          <w:sz w:val="24"/>
          <w:szCs w:val="24"/>
        </w:rPr>
        <w:t xml:space="preserve"> d</w:t>
      </w:r>
      <w:r w:rsidR="0056559B">
        <w:rPr>
          <w:rFonts w:ascii="Times New Roman" w:hAnsi="Times New Roman" w:cs="Times New Roman"/>
          <w:sz w:val="24"/>
          <w:szCs w:val="24"/>
        </w:rPr>
        <w:t xml:space="preserve">o grupy przyporządkowani są ci sami </w:t>
      </w:r>
      <w:r w:rsidR="00094DB6">
        <w:rPr>
          <w:rFonts w:ascii="Times New Roman" w:hAnsi="Times New Roman" w:cs="Times New Roman"/>
          <w:sz w:val="24"/>
          <w:szCs w:val="24"/>
        </w:rPr>
        <w:t>nauczyciele</w:t>
      </w:r>
      <w:r w:rsidR="0056559B">
        <w:rPr>
          <w:rFonts w:ascii="Times New Roman" w:hAnsi="Times New Roman" w:cs="Times New Roman"/>
          <w:sz w:val="24"/>
          <w:szCs w:val="24"/>
        </w:rPr>
        <w:t>.</w:t>
      </w:r>
    </w:p>
    <w:p w:rsidR="009A6863" w:rsidRDefault="009A6863" w:rsidP="008F563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 pracownika ustalane jest zastępstwo.</w:t>
      </w:r>
    </w:p>
    <w:p w:rsidR="00AB5144" w:rsidRDefault="009A6863" w:rsidP="00AB5144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wypadku braku możliwości zapewnienia opieki z powodu braku kadry, może zaistnieć konieczność ponownej weryfikacji przyjętych dzieci i utworzenie nowej grupy, bądź całkowite zamknięcie placówki.</w:t>
      </w:r>
    </w:p>
    <w:p w:rsidR="00AB5144" w:rsidRPr="00AB5144" w:rsidRDefault="00AB5144" w:rsidP="00AB5144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Powierzchnia każdego pomieszczenia 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rzeznaczonego na zbiorowy pobyt</w:t>
      </w: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od 3 do 5 dzieci powinna wynosić co najmniej 16 m</w:t>
      </w: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pl-PL"/>
        </w:rPr>
        <w:t>2</w:t>
      </w: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; w przypadku liczby dzieci większej niż 5 powierzchnia ulega odpowiedniemu zwiększeniu na każde kolejne dziecko, z tym że:</w:t>
      </w:r>
    </w:p>
    <w:p w:rsidR="00AB5144" w:rsidRDefault="00AB5144" w:rsidP="00AB5144">
      <w:pPr>
        <w:pStyle w:val="Akapitzlist"/>
        <w:spacing w:after="1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a) powierzchnia przypadająca na każde kolejne dziecko wynosi co najmniej 2 m</w:t>
      </w: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pl-PL"/>
        </w:rPr>
        <w:t>2</w:t>
      </w: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, jeżeli czas pobytu dziecka nie przekracza 5 godzin dziennie,</w:t>
      </w:r>
    </w:p>
    <w:p w:rsidR="00AB5144" w:rsidRPr="00AB5144" w:rsidRDefault="00AB5144" w:rsidP="00AB5144">
      <w:pPr>
        <w:pStyle w:val="Akapitzlist"/>
        <w:spacing w:after="1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b) powierzchnia przypadająca na każde kolejne dziecko wynosi co najmniej 2,5 m</w:t>
      </w: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pl-PL"/>
        </w:rPr>
        <w:t>2</w:t>
      </w:r>
      <w:r w:rsidRPr="00AB5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, jeżeli czas pobytu dziecka przekracza 5 godzin dziennie lub jest zapewniane leżakowanie</w:t>
      </w:r>
    </w:p>
    <w:p w:rsidR="0056559B" w:rsidRDefault="0056559B" w:rsidP="008F563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grupach może przebywać następująca ilość dzieci:</w:t>
      </w:r>
    </w:p>
    <w:p w:rsidR="0056559B" w:rsidRDefault="0071598A" w:rsidP="00B52001">
      <w:pPr>
        <w:pStyle w:val="Akapitzlist"/>
        <w:numPr>
          <w:ilvl w:val="0"/>
          <w:numId w:val="6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salach</w:t>
      </w:r>
      <w:r w:rsidR="008B46AD">
        <w:rPr>
          <w:rFonts w:ascii="Times New Roman" w:hAnsi="Times New Roman" w:cs="Times New Roman"/>
          <w:sz w:val="24"/>
          <w:szCs w:val="24"/>
        </w:rPr>
        <w:t xml:space="preserve">  </w:t>
      </w:r>
      <w:r w:rsidR="00AB5144">
        <w:rPr>
          <w:rFonts w:ascii="Times New Roman" w:hAnsi="Times New Roman" w:cs="Times New Roman"/>
          <w:sz w:val="24"/>
          <w:szCs w:val="24"/>
        </w:rPr>
        <w:t>Koniczynki/Dzwoneczki</w:t>
      </w:r>
      <w:r w:rsidR="008B46AD">
        <w:rPr>
          <w:rFonts w:ascii="Times New Roman" w:hAnsi="Times New Roman" w:cs="Times New Roman"/>
          <w:sz w:val="24"/>
          <w:szCs w:val="24"/>
        </w:rPr>
        <w:t>/Niezapominajki</w:t>
      </w:r>
      <w:r w:rsidR="00AB5144">
        <w:rPr>
          <w:rFonts w:ascii="Times New Roman" w:hAnsi="Times New Roman" w:cs="Times New Roman"/>
          <w:sz w:val="24"/>
          <w:szCs w:val="24"/>
        </w:rPr>
        <w:t xml:space="preserve">/Modraczki/Maki </w:t>
      </w:r>
      <w:r w:rsidR="00BB0C6F">
        <w:rPr>
          <w:rFonts w:ascii="Times New Roman" w:hAnsi="Times New Roman" w:cs="Times New Roman"/>
          <w:sz w:val="24"/>
          <w:szCs w:val="24"/>
        </w:rPr>
        <w:t>(przedszkole)</w:t>
      </w:r>
      <w:r w:rsidR="00AB5144">
        <w:rPr>
          <w:rFonts w:ascii="Times New Roman" w:hAnsi="Times New Roman" w:cs="Times New Roman"/>
          <w:sz w:val="24"/>
          <w:szCs w:val="24"/>
        </w:rPr>
        <w:t xml:space="preserve">: </w:t>
      </w:r>
      <w:r w:rsidR="008B46AD">
        <w:rPr>
          <w:rFonts w:ascii="Times New Roman" w:hAnsi="Times New Roman" w:cs="Times New Roman"/>
          <w:sz w:val="24"/>
          <w:szCs w:val="24"/>
        </w:rPr>
        <w:t>2</w:t>
      </w:r>
      <w:r w:rsidR="00AB5144">
        <w:rPr>
          <w:rFonts w:ascii="Times New Roman" w:hAnsi="Times New Roman" w:cs="Times New Roman"/>
          <w:sz w:val="24"/>
          <w:szCs w:val="24"/>
        </w:rPr>
        <w:t>5</w:t>
      </w:r>
      <w:r w:rsidR="0056559B">
        <w:rPr>
          <w:rFonts w:ascii="Times New Roman" w:hAnsi="Times New Roman" w:cs="Times New Roman"/>
          <w:sz w:val="24"/>
          <w:szCs w:val="24"/>
        </w:rPr>
        <w:t xml:space="preserve"> dzieci</w:t>
      </w:r>
      <w:r w:rsidR="00AB5144">
        <w:rPr>
          <w:rFonts w:ascii="Times New Roman" w:hAnsi="Times New Roman" w:cs="Times New Roman"/>
          <w:sz w:val="24"/>
          <w:szCs w:val="24"/>
        </w:rPr>
        <w:t>.</w:t>
      </w:r>
      <w:r w:rsidR="00565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59B" w:rsidRPr="00AB5144" w:rsidRDefault="00011F51" w:rsidP="00AB5144">
      <w:pPr>
        <w:pStyle w:val="Akapitzlist"/>
        <w:numPr>
          <w:ilvl w:val="0"/>
          <w:numId w:val="6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</w:t>
      </w:r>
      <w:r w:rsidR="0071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8A">
        <w:rPr>
          <w:rFonts w:ascii="Times New Roman" w:hAnsi="Times New Roman" w:cs="Times New Roman"/>
          <w:sz w:val="24"/>
          <w:szCs w:val="24"/>
        </w:rPr>
        <w:t>Margaretki</w:t>
      </w:r>
      <w:proofErr w:type="spellEnd"/>
      <w:r w:rsidR="00BB0C6F">
        <w:rPr>
          <w:rFonts w:ascii="Times New Roman" w:hAnsi="Times New Roman" w:cs="Times New Roman"/>
          <w:sz w:val="24"/>
          <w:szCs w:val="24"/>
        </w:rPr>
        <w:t xml:space="preserve"> (szkoła)</w:t>
      </w:r>
      <w:r w:rsidR="00AB5144">
        <w:rPr>
          <w:rFonts w:ascii="Times New Roman" w:hAnsi="Times New Roman" w:cs="Times New Roman"/>
          <w:sz w:val="24"/>
          <w:szCs w:val="24"/>
        </w:rPr>
        <w:t>: 21 dzieci</w:t>
      </w:r>
      <w:r w:rsidR="0071598A" w:rsidRPr="00AB5144">
        <w:rPr>
          <w:rFonts w:ascii="Times New Roman" w:hAnsi="Times New Roman" w:cs="Times New Roman"/>
          <w:sz w:val="24"/>
          <w:szCs w:val="24"/>
        </w:rPr>
        <w:t>.</w:t>
      </w:r>
    </w:p>
    <w:p w:rsidR="009A6863" w:rsidRPr="009A6863" w:rsidRDefault="009A6863" w:rsidP="009A6863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okres, którego dotyczy niniejsza procedura tworzone są nowe </w:t>
      </w:r>
      <w:r w:rsidR="000635A2">
        <w:rPr>
          <w:rFonts w:ascii="Times New Roman" w:hAnsi="Times New Roman" w:cs="Times New Roman"/>
          <w:sz w:val="24"/>
          <w:szCs w:val="24"/>
        </w:rPr>
        <w:t xml:space="preserve">mieszane </w:t>
      </w:r>
      <w:r>
        <w:rPr>
          <w:rFonts w:ascii="Times New Roman" w:hAnsi="Times New Roman" w:cs="Times New Roman"/>
          <w:sz w:val="24"/>
          <w:szCs w:val="24"/>
        </w:rPr>
        <w:t xml:space="preserve">grupy przedszkolne. Rodzeństwa </w:t>
      </w:r>
      <w:r w:rsidR="00011F51">
        <w:rPr>
          <w:rFonts w:ascii="Times New Roman" w:hAnsi="Times New Roman" w:cs="Times New Roman"/>
          <w:sz w:val="24"/>
          <w:szCs w:val="24"/>
        </w:rPr>
        <w:t xml:space="preserve">w miarę możliwości </w:t>
      </w:r>
      <w:r>
        <w:rPr>
          <w:rFonts w:ascii="Times New Roman" w:hAnsi="Times New Roman" w:cs="Times New Roman"/>
          <w:sz w:val="24"/>
          <w:szCs w:val="24"/>
        </w:rPr>
        <w:t>są przypisywane do tego samego oddziału.</w:t>
      </w:r>
    </w:p>
    <w:p w:rsidR="003414EE" w:rsidRDefault="0073226B" w:rsidP="008F563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7634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przedszkolnej, w której przebywa grupa należy usunąć przedmioty i sprzęty, których nie można skutecznie uprać lub dezynfekować (np. pluszowe zabawki)</w:t>
      </w:r>
      <w:r w:rsidR="00011F51">
        <w:rPr>
          <w:rFonts w:ascii="Times New Roman" w:hAnsi="Times New Roman" w:cs="Times New Roman"/>
          <w:sz w:val="24"/>
          <w:szCs w:val="24"/>
        </w:rPr>
        <w:t>.</w:t>
      </w:r>
    </w:p>
    <w:p w:rsidR="003414EE" w:rsidRDefault="003414EE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Przybory sportowe (piłki, obręcze, itp.) wykorzystywane podczas zajęć należy dokładnie czyścić i dezynfekować.</w:t>
      </w:r>
    </w:p>
    <w:p w:rsidR="003414EE" w:rsidRDefault="003414EE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nie przynoszą z domu do przedszkola i z przedszkola do domu żadnych niepotrzebnych przedmiotów i zabawek.</w:t>
      </w:r>
    </w:p>
    <w:p w:rsidR="009A6863" w:rsidRDefault="009A6863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kategoryczny zakaz przynoszenia do przedszkola własnego jedzenia i picia. </w:t>
      </w:r>
    </w:p>
    <w:p w:rsidR="00BD50E4" w:rsidRDefault="00BD50E4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Żadna grupa w przedszkolu nie leżakuje, dzieci nie przynoszą do przedszkola poduszek i koców. </w:t>
      </w:r>
    </w:p>
    <w:p w:rsidR="0073226B" w:rsidRDefault="002A7AA0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="0073226B">
        <w:rPr>
          <w:rFonts w:ascii="Times New Roman" w:hAnsi="Times New Roman" w:cs="Times New Roman"/>
          <w:sz w:val="24"/>
          <w:szCs w:val="24"/>
        </w:rPr>
        <w:t xml:space="preserve"> wyraża zgodę na regularne mierzenie temperatury dziecka</w:t>
      </w:r>
      <w:r w:rsidR="0071598A">
        <w:rPr>
          <w:rFonts w:ascii="Times New Roman" w:hAnsi="Times New Roman" w:cs="Times New Roman"/>
          <w:sz w:val="24"/>
          <w:szCs w:val="24"/>
        </w:rPr>
        <w:t xml:space="preserve">  </w:t>
      </w:r>
      <w:r w:rsidR="00BD50E4">
        <w:rPr>
          <w:rFonts w:ascii="Times New Roman" w:hAnsi="Times New Roman" w:cs="Times New Roman"/>
          <w:sz w:val="24"/>
          <w:szCs w:val="24"/>
        </w:rPr>
        <w:t>przed wejściem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50E4">
        <w:rPr>
          <w:rFonts w:ascii="Times New Roman" w:hAnsi="Times New Roman" w:cs="Times New Roman"/>
          <w:sz w:val="24"/>
          <w:szCs w:val="24"/>
        </w:rPr>
        <w:t xml:space="preserve"> do sali oraz </w:t>
      </w:r>
      <w:r w:rsidR="0073226B">
        <w:rPr>
          <w:rFonts w:ascii="Times New Roman" w:hAnsi="Times New Roman" w:cs="Times New Roman"/>
          <w:sz w:val="24"/>
          <w:szCs w:val="24"/>
        </w:rPr>
        <w:t xml:space="preserve"> podczas pobytu w przedszkolu.</w:t>
      </w:r>
    </w:p>
    <w:p w:rsidR="007634C1" w:rsidRDefault="007634C1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Termometr bezdotykowy znajduje się w apteczce przedszkolnej i jest dezynfekowany po każdorazowym użyciu.</w:t>
      </w:r>
    </w:p>
    <w:p w:rsidR="003414EE" w:rsidRPr="00AB5144" w:rsidRDefault="003414EE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4C1">
        <w:rPr>
          <w:rFonts w:ascii="Times New Roman" w:hAnsi="Times New Roman" w:cs="Times New Roman"/>
          <w:sz w:val="24"/>
          <w:szCs w:val="24"/>
        </w:rPr>
        <w:lastRenderedPageBreak/>
        <w:t xml:space="preserve">Pomieszczenia przedszkolne należy wietrzyć co najmniej raz na </w:t>
      </w:r>
      <w:r w:rsidRPr="00AB5144">
        <w:rPr>
          <w:rFonts w:ascii="Times New Roman" w:hAnsi="Times New Roman" w:cs="Times New Roman"/>
          <w:sz w:val="24"/>
          <w:szCs w:val="24"/>
        </w:rPr>
        <w:t>godzinę</w:t>
      </w:r>
      <w:r w:rsidR="00AB5144">
        <w:rPr>
          <w:rFonts w:ascii="Times New Roman" w:hAnsi="Times New Roman" w:cs="Times New Roman"/>
          <w:sz w:val="24"/>
          <w:szCs w:val="24"/>
        </w:rPr>
        <w:t>,</w:t>
      </w:r>
      <w:r w:rsidR="00AB5144" w:rsidRPr="00AB514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w czasie przerwy, a w razie potrzeby także w czasie zajęć.</w:t>
      </w:r>
    </w:p>
    <w:p w:rsidR="007634C1" w:rsidRDefault="007634C1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przypisane do poszczególnych grup nie stykają się ze sobą w szatni, łazience, salach zabaw oraz na podwórku przedszkolnym.</w:t>
      </w:r>
    </w:p>
    <w:p w:rsidR="00AB5144" w:rsidRPr="00AB5144" w:rsidRDefault="00AB5144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514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Opiekunowie powinni zachowywać dystans społeczny między sobą, w każdej przestrzeni podmiotu, wynoszący min. 1,5 m.</w:t>
      </w:r>
    </w:p>
    <w:p w:rsidR="007634C1" w:rsidRDefault="00AB5144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kuchenny nie powinien</w:t>
      </w:r>
      <w:r w:rsidR="007634C1">
        <w:rPr>
          <w:rFonts w:ascii="Times New Roman" w:hAnsi="Times New Roman" w:cs="Times New Roman"/>
          <w:sz w:val="24"/>
          <w:szCs w:val="24"/>
        </w:rPr>
        <w:t xml:space="preserve"> kontaktować się z dziećmi oraz personelem opiekującym się dziećmi.</w:t>
      </w:r>
    </w:p>
    <w:p w:rsidR="007634C1" w:rsidRPr="00127C9F" w:rsidRDefault="007634C1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7C9F">
        <w:rPr>
          <w:rFonts w:ascii="Times New Roman" w:hAnsi="Times New Roman" w:cs="Times New Roman"/>
          <w:sz w:val="24"/>
          <w:szCs w:val="24"/>
        </w:rPr>
        <w:t xml:space="preserve">Korzystanie przez dzieci z pobytu na świeżym powietrzu możliwe jest wyłącznie </w:t>
      </w:r>
      <w:r w:rsidR="007159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7C9F">
        <w:rPr>
          <w:rFonts w:ascii="Times New Roman" w:hAnsi="Times New Roman" w:cs="Times New Roman"/>
          <w:sz w:val="24"/>
          <w:szCs w:val="24"/>
        </w:rPr>
        <w:t>na terenie przedszkola przy zachowaniu możliwie maksymalnej odległości.</w:t>
      </w:r>
    </w:p>
    <w:p w:rsidR="009B2479" w:rsidRDefault="00BB0C6F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Margaretek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może korzystać tylko z placu zabaw ,,Radosna Szkoła”. </w:t>
      </w:r>
      <w:r w:rsidR="009B2479">
        <w:rPr>
          <w:rFonts w:ascii="Times New Roman" w:hAnsi="Times New Roman" w:cs="Times New Roman"/>
          <w:sz w:val="24"/>
          <w:szCs w:val="24"/>
        </w:rPr>
        <w:t xml:space="preserve">Sprzęt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24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tym placu</w:t>
      </w:r>
      <w:r w:rsidR="009B2479">
        <w:rPr>
          <w:rFonts w:ascii="Times New Roman" w:hAnsi="Times New Roman" w:cs="Times New Roman"/>
          <w:sz w:val="24"/>
          <w:szCs w:val="24"/>
        </w:rPr>
        <w:t xml:space="preserve"> jest </w:t>
      </w:r>
      <w:r w:rsidR="00452997">
        <w:rPr>
          <w:rFonts w:ascii="Times New Roman" w:hAnsi="Times New Roman" w:cs="Times New Roman"/>
          <w:sz w:val="24"/>
          <w:szCs w:val="24"/>
        </w:rPr>
        <w:t xml:space="preserve">zamykany i </w:t>
      </w:r>
      <w:r w:rsidR="00606767">
        <w:rPr>
          <w:rFonts w:ascii="Times New Roman" w:hAnsi="Times New Roman" w:cs="Times New Roman"/>
          <w:sz w:val="24"/>
          <w:szCs w:val="24"/>
        </w:rPr>
        <w:t>codziennie</w:t>
      </w:r>
      <w:r w:rsidR="009B2479">
        <w:rPr>
          <w:rFonts w:ascii="Times New Roman" w:hAnsi="Times New Roman" w:cs="Times New Roman"/>
          <w:sz w:val="24"/>
          <w:szCs w:val="24"/>
        </w:rPr>
        <w:t xml:space="preserve"> c</w:t>
      </w:r>
      <w:r w:rsidR="0073226B">
        <w:rPr>
          <w:rFonts w:ascii="Times New Roman" w:hAnsi="Times New Roman" w:cs="Times New Roman"/>
          <w:sz w:val="24"/>
          <w:szCs w:val="24"/>
        </w:rPr>
        <w:t>zyszczony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6B">
        <w:rPr>
          <w:rFonts w:ascii="Times New Roman" w:hAnsi="Times New Roman" w:cs="Times New Roman"/>
          <w:sz w:val="24"/>
          <w:szCs w:val="24"/>
        </w:rPr>
        <w:t xml:space="preserve">z użyciem detergentu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226B">
        <w:rPr>
          <w:rFonts w:ascii="Times New Roman" w:hAnsi="Times New Roman" w:cs="Times New Roman"/>
          <w:sz w:val="24"/>
          <w:szCs w:val="24"/>
        </w:rPr>
        <w:t xml:space="preserve">lub </w:t>
      </w:r>
      <w:r w:rsidR="009B2479">
        <w:rPr>
          <w:rFonts w:ascii="Times New Roman" w:hAnsi="Times New Roman" w:cs="Times New Roman"/>
          <w:sz w:val="24"/>
          <w:szCs w:val="24"/>
        </w:rPr>
        <w:t>dezynfekowany.</w:t>
      </w:r>
    </w:p>
    <w:p w:rsidR="007634C1" w:rsidRDefault="007634C1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 organizować żadnych wyjść poza teren przedszkola</w:t>
      </w:r>
      <w:r w:rsidR="00BB0C6F">
        <w:rPr>
          <w:rFonts w:ascii="Times New Roman" w:hAnsi="Times New Roman" w:cs="Times New Roman"/>
          <w:sz w:val="24"/>
          <w:szCs w:val="24"/>
        </w:rPr>
        <w:t xml:space="preserve"> lub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4C1" w:rsidRDefault="007634C1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zobowiązani są do zapewnienia </w:t>
      </w:r>
      <w:r w:rsidR="00B52001">
        <w:rPr>
          <w:rFonts w:ascii="Times New Roman" w:hAnsi="Times New Roman" w:cs="Times New Roman"/>
          <w:sz w:val="24"/>
          <w:szCs w:val="24"/>
        </w:rPr>
        <w:t xml:space="preserve">zdalnego </w:t>
      </w:r>
      <w:r>
        <w:rPr>
          <w:rFonts w:ascii="Times New Roman" w:hAnsi="Times New Roman" w:cs="Times New Roman"/>
          <w:sz w:val="24"/>
          <w:szCs w:val="24"/>
        </w:rPr>
        <w:t xml:space="preserve"> sposobu komunikacji </w:t>
      </w:r>
      <w:r w:rsidR="00B520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z rodzicami.</w:t>
      </w:r>
    </w:p>
    <w:p w:rsidR="007634C1" w:rsidRDefault="007634C1" w:rsidP="008F5637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dziecko manifestuje, przejawia niepokojące objawy choroby należy odizolować je w odrębnym pomieszczeniu i niezwłocznie powiadomić rodziców/ opiekunów w celu pilnego odebrania dziecka z przedszkola.</w:t>
      </w:r>
    </w:p>
    <w:p w:rsidR="00652E19" w:rsidRPr="00AD0AE7" w:rsidRDefault="00652E19" w:rsidP="00652E19">
      <w:pPr>
        <w:pStyle w:val="Akapitzlist"/>
        <w:spacing w:after="12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25B" w:rsidRPr="00AD0AE7" w:rsidRDefault="00A5625B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AE7">
        <w:rPr>
          <w:rFonts w:ascii="Times New Roman" w:hAnsi="Times New Roman" w:cs="Times New Roman"/>
          <w:b/>
          <w:sz w:val="24"/>
          <w:szCs w:val="24"/>
        </w:rPr>
        <w:t>§ 6</w:t>
      </w:r>
    </w:p>
    <w:p w:rsidR="00CA4C1F" w:rsidRPr="00A5625B" w:rsidRDefault="008F5637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PRZYPROWADZANIE I ODBIÓR DZIECKA</w:t>
      </w:r>
    </w:p>
    <w:p w:rsidR="00CA4C1F" w:rsidRPr="00CA4C1F" w:rsidRDefault="00CA4C1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4C1F">
        <w:rPr>
          <w:rFonts w:ascii="Times New Roman" w:hAnsi="Times New Roman" w:cs="Times New Roman"/>
          <w:sz w:val="24"/>
          <w:szCs w:val="24"/>
        </w:rPr>
        <w:t>Dzieci można przyprowadzać w godzinach od 6:30 do 8:30</w:t>
      </w:r>
      <w:r w:rsidR="00BB0C6F">
        <w:rPr>
          <w:rFonts w:ascii="Times New Roman" w:hAnsi="Times New Roman" w:cs="Times New Roman"/>
          <w:sz w:val="24"/>
          <w:szCs w:val="24"/>
        </w:rPr>
        <w:t xml:space="preserve"> do budynku przedszkola oraz o godz.8:00 do budynku szkoły</w:t>
      </w:r>
      <w:r w:rsidRPr="00CA4C1F">
        <w:rPr>
          <w:rFonts w:ascii="Times New Roman" w:hAnsi="Times New Roman" w:cs="Times New Roman"/>
          <w:sz w:val="24"/>
          <w:szCs w:val="24"/>
        </w:rPr>
        <w:t>. Po godzinie 8:30 w danym dniu dziecko nie b</w:t>
      </w:r>
      <w:r w:rsidR="00BB0C6F">
        <w:rPr>
          <w:rFonts w:ascii="Times New Roman" w:hAnsi="Times New Roman" w:cs="Times New Roman"/>
          <w:sz w:val="24"/>
          <w:szCs w:val="24"/>
        </w:rPr>
        <w:t>ędzie przyjmowane na zajęcia</w:t>
      </w:r>
      <w:r w:rsidRPr="00CA4C1F">
        <w:rPr>
          <w:rFonts w:ascii="Times New Roman" w:hAnsi="Times New Roman" w:cs="Times New Roman"/>
          <w:sz w:val="24"/>
          <w:szCs w:val="24"/>
        </w:rPr>
        <w:t>.</w:t>
      </w:r>
    </w:p>
    <w:p w:rsidR="00CA4C1F" w:rsidRPr="008F4DA8" w:rsidRDefault="00B52001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Obowiązuje zakaz wchodzenia rodziców do szatni i do innych pomieszczeń przedszkola.</w:t>
      </w:r>
    </w:p>
    <w:p w:rsidR="008F4DA8" w:rsidRPr="009B44BF" w:rsidRDefault="00652E19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wejściu do przedszkola </w:t>
      </w:r>
      <w:r w:rsidR="008F4DA8">
        <w:rPr>
          <w:rFonts w:ascii="Times New Roman" w:hAnsi="Times New Roman" w:cs="Times New Roman"/>
          <w:sz w:val="24"/>
          <w:szCs w:val="24"/>
        </w:rPr>
        <w:t>dzieci są odbierane przez wyznaczonego pracownika obsługi</w:t>
      </w:r>
      <w:r w:rsidR="00BB0C6F">
        <w:rPr>
          <w:rFonts w:ascii="Times New Roman" w:hAnsi="Times New Roman" w:cs="Times New Roman"/>
          <w:sz w:val="24"/>
          <w:szCs w:val="24"/>
        </w:rPr>
        <w:t>/pomocy nauczyciela. Po zmierzeniu temperatury dziecko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6F">
        <w:rPr>
          <w:rFonts w:ascii="Times New Roman" w:hAnsi="Times New Roman" w:cs="Times New Roman"/>
          <w:sz w:val="24"/>
          <w:szCs w:val="24"/>
        </w:rPr>
        <w:t>zaprowadza</w:t>
      </w:r>
      <w:r w:rsidR="008F4DA8">
        <w:rPr>
          <w:rFonts w:ascii="Times New Roman" w:hAnsi="Times New Roman" w:cs="Times New Roman"/>
          <w:sz w:val="24"/>
          <w:szCs w:val="24"/>
        </w:rPr>
        <w:t xml:space="preserve">ne </w:t>
      </w:r>
      <w:r w:rsidR="00BB0C6F">
        <w:rPr>
          <w:rFonts w:ascii="Times New Roman" w:hAnsi="Times New Roman" w:cs="Times New Roman"/>
          <w:sz w:val="24"/>
          <w:szCs w:val="24"/>
        </w:rPr>
        <w:t xml:space="preserve">jest             </w:t>
      </w:r>
      <w:r w:rsidR="008F4DA8">
        <w:rPr>
          <w:rFonts w:ascii="Times New Roman" w:hAnsi="Times New Roman" w:cs="Times New Roman"/>
          <w:sz w:val="24"/>
          <w:szCs w:val="24"/>
        </w:rPr>
        <w:t xml:space="preserve">do szatni. Następnie </w:t>
      </w:r>
      <w:r w:rsidR="00BB0C6F">
        <w:rPr>
          <w:rFonts w:ascii="Times New Roman" w:hAnsi="Times New Roman" w:cs="Times New Roman"/>
          <w:sz w:val="24"/>
          <w:szCs w:val="24"/>
        </w:rPr>
        <w:t xml:space="preserve">w </w:t>
      </w:r>
      <w:r w:rsidR="008642B1">
        <w:rPr>
          <w:rFonts w:ascii="Times New Roman" w:hAnsi="Times New Roman" w:cs="Times New Roman"/>
          <w:sz w:val="24"/>
          <w:szCs w:val="24"/>
        </w:rPr>
        <w:t xml:space="preserve">pomieszczeniu sanitarnym, </w:t>
      </w:r>
      <w:r w:rsidR="008F4DA8">
        <w:rPr>
          <w:rFonts w:ascii="Times New Roman" w:hAnsi="Times New Roman" w:cs="Times New Roman"/>
          <w:sz w:val="24"/>
          <w:szCs w:val="24"/>
        </w:rPr>
        <w:t>dzieck</w:t>
      </w:r>
      <w:r w:rsidR="009B44BF">
        <w:rPr>
          <w:rFonts w:ascii="Times New Roman" w:hAnsi="Times New Roman" w:cs="Times New Roman"/>
          <w:sz w:val="24"/>
          <w:szCs w:val="24"/>
        </w:rPr>
        <w:t>o dokładnie myje ręce</w:t>
      </w:r>
      <w:r w:rsidR="008642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44BF">
        <w:rPr>
          <w:rFonts w:ascii="Times New Roman" w:hAnsi="Times New Roman" w:cs="Times New Roman"/>
          <w:sz w:val="24"/>
          <w:szCs w:val="24"/>
        </w:rPr>
        <w:t xml:space="preserve"> przy użyciu wody</w:t>
      </w:r>
      <w:r w:rsidR="00BB0C6F">
        <w:rPr>
          <w:rFonts w:ascii="Times New Roman" w:hAnsi="Times New Roman" w:cs="Times New Roman"/>
          <w:sz w:val="24"/>
          <w:szCs w:val="24"/>
        </w:rPr>
        <w:t xml:space="preserve"> </w:t>
      </w:r>
      <w:r w:rsidR="008642B1">
        <w:rPr>
          <w:rFonts w:ascii="Times New Roman" w:hAnsi="Times New Roman" w:cs="Times New Roman"/>
          <w:sz w:val="24"/>
          <w:szCs w:val="24"/>
        </w:rPr>
        <w:t>i mydła, po czym</w:t>
      </w:r>
      <w:r w:rsidR="009B44BF">
        <w:rPr>
          <w:rFonts w:ascii="Times New Roman" w:hAnsi="Times New Roman" w:cs="Times New Roman"/>
          <w:sz w:val="24"/>
          <w:szCs w:val="24"/>
        </w:rPr>
        <w:t xml:space="preserve"> zaprowadzane jest do właściwej sali.</w:t>
      </w:r>
    </w:p>
    <w:p w:rsidR="009B44BF" w:rsidRPr="00CA4C1F" w:rsidRDefault="009B44B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czasie pozostali rodzice oczekują przed przedszkolem, zachowując dystans społeczny min. 2</w:t>
      </w:r>
      <w:r w:rsidR="0086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w odniesieniu do pracowników przedszkola</w:t>
      </w:r>
      <w:r w:rsidR="00011F51">
        <w:rPr>
          <w:rFonts w:ascii="Times New Roman" w:hAnsi="Times New Roman" w:cs="Times New Roman"/>
          <w:sz w:val="24"/>
          <w:szCs w:val="24"/>
        </w:rPr>
        <w:t>/szkoły</w:t>
      </w:r>
      <w:r w:rsidR="008642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i innych dzieci </w:t>
      </w:r>
      <w:r w:rsidR="008642B1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ich rodziców/opiekunów, dzieci stoją przy swoim rodzicu/opiekunie, nie biegają po terenie przedszkola</w:t>
      </w:r>
      <w:r w:rsidR="00011F51">
        <w:rPr>
          <w:rFonts w:ascii="Times New Roman" w:hAnsi="Times New Roman" w:cs="Times New Roman"/>
          <w:sz w:val="24"/>
          <w:szCs w:val="24"/>
        </w:rPr>
        <w:t>/szkoły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C1F" w:rsidRPr="00D229CF" w:rsidRDefault="00CA4C1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przyprowadza 1 rodzic/opiekun.</w:t>
      </w:r>
    </w:p>
    <w:p w:rsidR="00D229CF" w:rsidRPr="00D229CF" w:rsidRDefault="00D229C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 szczególnym przypadku trudności w przechodzeniu przez dziecko okresu adaptacyjnego w przedszkolu-</w:t>
      </w:r>
      <w:r w:rsidRPr="00D229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rodzic / opi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ekun za zgodą dyrektora może wejść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  <w:t xml:space="preserve"> do przedszkola</w:t>
      </w:r>
      <w:r w:rsidRPr="00D229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 zachowaniem wszelkich środków ostrożności (m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D229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in. osłona ust i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nosa, rękawiczki jednorazowe,</w:t>
      </w:r>
      <w:r w:rsidRPr="00D229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dezynfekcja rąk, tylko osoba zdrowa, w której domu nie przebywa osoba na kwarantannie lub izolacji w warunkach domowych).</w:t>
      </w:r>
    </w:p>
    <w:p w:rsidR="009B44BF" w:rsidRPr="009B44BF" w:rsidRDefault="009B44B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odbieraniu dziecka z przedszkola obowiązuje ta sama procedura.</w:t>
      </w:r>
    </w:p>
    <w:p w:rsidR="009B44BF" w:rsidRPr="009B44BF" w:rsidRDefault="009B44B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dopuszcza się kontaktu między dziećmi w czasie oczekiwania na wejście </w:t>
      </w:r>
      <w:r w:rsidR="004529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do przedszkola</w:t>
      </w:r>
      <w:r w:rsidR="00011F51">
        <w:rPr>
          <w:rFonts w:ascii="Times New Roman" w:hAnsi="Times New Roman" w:cs="Times New Roman"/>
          <w:sz w:val="24"/>
          <w:szCs w:val="24"/>
        </w:rPr>
        <w:t>/szkoły</w:t>
      </w:r>
      <w:r>
        <w:rPr>
          <w:rFonts w:ascii="Times New Roman" w:hAnsi="Times New Roman" w:cs="Times New Roman"/>
          <w:sz w:val="24"/>
          <w:szCs w:val="24"/>
        </w:rPr>
        <w:t>. Od momentu przekroczenia terenu przedszkola</w:t>
      </w:r>
      <w:r w:rsidR="00011F51">
        <w:rPr>
          <w:rFonts w:ascii="Times New Roman" w:hAnsi="Times New Roman" w:cs="Times New Roman"/>
          <w:sz w:val="24"/>
          <w:szCs w:val="24"/>
        </w:rPr>
        <w:t>/szkoły</w:t>
      </w:r>
      <w:r>
        <w:rPr>
          <w:rFonts w:ascii="Times New Roman" w:hAnsi="Times New Roman" w:cs="Times New Roman"/>
          <w:sz w:val="24"/>
          <w:szCs w:val="24"/>
        </w:rPr>
        <w:t xml:space="preserve"> należy </w:t>
      </w:r>
      <w:r>
        <w:rPr>
          <w:rFonts w:ascii="Times New Roman" w:hAnsi="Times New Roman" w:cs="Times New Roman"/>
          <w:sz w:val="24"/>
          <w:szCs w:val="24"/>
        </w:rPr>
        <w:lastRenderedPageBreak/>
        <w:t>bezwzględnie trzymać dziecko za rękę. Za przestrzeganie zasad przez swoje dziecko odpowiada rodzic/opiekun.</w:t>
      </w:r>
    </w:p>
    <w:p w:rsidR="009B44BF" w:rsidRPr="00CA4C1F" w:rsidRDefault="009B44B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placówki zakazuje się tworzenia zgromadzeń osób dorosłych jak i dzieci – przed lub po pobycie w przedszkolu.</w:t>
      </w:r>
    </w:p>
    <w:p w:rsidR="00CA4C1F" w:rsidRPr="00CA4C1F" w:rsidRDefault="00CA4C1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może uczęszczać wyłącznie dziecko zdrowe, bez objawów chorobowych sugerujących chorobę zakaźną.</w:t>
      </w:r>
    </w:p>
    <w:p w:rsidR="00CA4C1F" w:rsidRPr="00CA4C1F" w:rsidRDefault="00CA4C1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przyprowadzane są do przedszkola i odbierane przez osoby zdrowe.</w:t>
      </w:r>
    </w:p>
    <w:p w:rsidR="008F5637" w:rsidRPr="00B52001" w:rsidRDefault="00CA4C1F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dziecko manifestuje, przejawia niepokojące obj</w:t>
      </w:r>
      <w:r w:rsidR="002A7AA0">
        <w:rPr>
          <w:rFonts w:ascii="Times New Roman" w:hAnsi="Times New Roman" w:cs="Times New Roman"/>
          <w:sz w:val="24"/>
          <w:szCs w:val="24"/>
        </w:rPr>
        <w:t xml:space="preserve">awy choroby rodzice </w:t>
      </w:r>
      <w:r>
        <w:rPr>
          <w:rFonts w:ascii="Times New Roman" w:hAnsi="Times New Roman" w:cs="Times New Roman"/>
          <w:sz w:val="24"/>
          <w:szCs w:val="24"/>
        </w:rPr>
        <w:t xml:space="preserve">powiadomieni przez nauczyciela zobowiązani są do </w:t>
      </w:r>
      <w:r w:rsidR="00011F51">
        <w:rPr>
          <w:rFonts w:ascii="Times New Roman" w:hAnsi="Times New Roman" w:cs="Times New Roman"/>
          <w:sz w:val="24"/>
          <w:szCs w:val="24"/>
        </w:rPr>
        <w:t>natychmiastowego</w:t>
      </w:r>
      <w:r>
        <w:rPr>
          <w:rFonts w:ascii="Times New Roman" w:hAnsi="Times New Roman" w:cs="Times New Roman"/>
          <w:sz w:val="24"/>
          <w:szCs w:val="24"/>
        </w:rPr>
        <w:t xml:space="preserve"> odebrania dziecka z przedszkola.</w:t>
      </w:r>
    </w:p>
    <w:p w:rsidR="00B52001" w:rsidRPr="008F5637" w:rsidRDefault="00B52001" w:rsidP="008F5637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Bezpośrednie konsultacje na</w:t>
      </w:r>
      <w:r w:rsidR="002A7AA0">
        <w:rPr>
          <w:rFonts w:ascii="Times New Roman" w:hAnsi="Times New Roman" w:cs="Times New Roman"/>
          <w:sz w:val="24"/>
          <w:szCs w:val="24"/>
        </w:rPr>
        <w:t>uczycieli z rodzicami</w:t>
      </w:r>
      <w:r>
        <w:rPr>
          <w:rFonts w:ascii="Times New Roman" w:hAnsi="Times New Roman" w:cs="Times New Roman"/>
          <w:sz w:val="24"/>
          <w:szCs w:val="24"/>
        </w:rPr>
        <w:t xml:space="preserve"> są zawieszone do czasu zniesienia zakazów epidemicznych. W przypadku potrzeby porozmawiania z nauczycielem kontakt odbywać się będzie wyłącznie w formie telefonicznej lub mailowej na podane numery i adresy e-mail. </w:t>
      </w:r>
    </w:p>
    <w:p w:rsidR="008F5637" w:rsidRPr="008F5637" w:rsidRDefault="008F5637" w:rsidP="008F5637">
      <w:pPr>
        <w:pStyle w:val="Akapitzlist"/>
        <w:spacing w:after="12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25B" w:rsidRDefault="00A5625B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BD50E4" w:rsidRPr="00A5625B" w:rsidRDefault="00BD50E4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PRZEBYWANIE DZIECI NA ŚWIEŻYM POWIETRZU</w:t>
      </w:r>
    </w:p>
    <w:p w:rsidR="00BD50E4" w:rsidRDefault="00BD50E4" w:rsidP="00BD50E4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grupy dzieci mogą przebywać w ogrodzie przedszkolnym z zachowaniem zmianowości.</w:t>
      </w:r>
    </w:p>
    <w:p w:rsidR="00BD50E4" w:rsidRPr="00452997" w:rsidRDefault="00BD50E4" w:rsidP="00452997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na świeżym powietrzu  musi się odbywać z zachowaniem możliwie maksymalnej odległości między dziećmi.</w:t>
      </w:r>
    </w:p>
    <w:p w:rsidR="00BD50E4" w:rsidRDefault="00BD50E4" w:rsidP="00BD50E4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nad dziećmi w czasie pobytu na świeżym powietrzu sprawuje nauczyciel </w:t>
      </w:r>
      <w:r w:rsidR="008642B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oraz pomoc nauczyciela.</w:t>
      </w:r>
    </w:p>
    <w:p w:rsidR="00BD50E4" w:rsidRDefault="00BD50E4" w:rsidP="00BD50E4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pobytu dzieci na świeżym powietrzu sale są wietrzone, a sprzęt i zabawki dezynfekowane.</w:t>
      </w:r>
    </w:p>
    <w:p w:rsidR="008F4DA8" w:rsidRPr="00452997" w:rsidRDefault="008F4DA8" w:rsidP="00452997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wychodzą na świeże powietrze codziennie jeśli pozwalają na to warunki atmosferyczne.</w:t>
      </w:r>
    </w:p>
    <w:p w:rsidR="008F4DA8" w:rsidRDefault="008F4DA8" w:rsidP="00A5625B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na placu zabaw</w:t>
      </w:r>
      <w:r w:rsidR="00452997">
        <w:rPr>
          <w:rFonts w:ascii="Times New Roman" w:hAnsi="Times New Roman" w:cs="Times New Roman"/>
          <w:sz w:val="24"/>
          <w:szCs w:val="24"/>
        </w:rPr>
        <w:t xml:space="preserve"> ,,Radosna Szkoła”</w:t>
      </w:r>
      <w:r>
        <w:rPr>
          <w:rFonts w:ascii="Times New Roman" w:hAnsi="Times New Roman" w:cs="Times New Roman"/>
          <w:sz w:val="24"/>
          <w:szCs w:val="24"/>
        </w:rPr>
        <w:t xml:space="preserve"> będzie używany przez dzieci i codziennie </w:t>
      </w:r>
      <w:r w:rsidR="008642B1">
        <w:rPr>
          <w:rFonts w:ascii="Times New Roman" w:hAnsi="Times New Roman" w:cs="Times New Roman"/>
          <w:sz w:val="24"/>
          <w:szCs w:val="24"/>
        </w:rPr>
        <w:t xml:space="preserve">czyszczony lub </w:t>
      </w:r>
      <w:r>
        <w:rPr>
          <w:rFonts w:ascii="Times New Roman" w:hAnsi="Times New Roman" w:cs="Times New Roman"/>
          <w:sz w:val="24"/>
          <w:szCs w:val="24"/>
        </w:rPr>
        <w:t xml:space="preserve">dezynfekowany. </w:t>
      </w:r>
    </w:p>
    <w:p w:rsidR="00A5625B" w:rsidRPr="00A5625B" w:rsidRDefault="00A5625B" w:rsidP="00A5625B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B5181E" w:rsidRPr="00A5625B" w:rsidRDefault="008F5637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HIGIENA, CZYSZCZENIE I DEZYNFEKCJA POMIESZCZEŃ I POWIERZCHNI</w:t>
      </w:r>
    </w:p>
    <w:p w:rsidR="00CA4C1F" w:rsidRDefault="00CA4C1F" w:rsidP="008F5637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wejściem</w:t>
      </w:r>
      <w:r w:rsidR="00D2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przedszkola</w:t>
      </w:r>
      <w:r w:rsidR="006B5496">
        <w:rPr>
          <w:rFonts w:ascii="Times New Roman" w:hAnsi="Times New Roman" w:cs="Times New Roman"/>
          <w:sz w:val="24"/>
          <w:szCs w:val="24"/>
        </w:rPr>
        <w:t>/szkoły</w:t>
      </w:r>
      <w:r w:rsidR="00D229CF" w:rsidRPr="00D229CF">
        <w:rPr>
          <w:rFonts w:ascii="Times New Roman" w:hAnsi="Times New Roman" w:cs="Times New Roman"/>
          <w:sz w:val="24"/>
          <w:szCs w:val="24"/>
        </w:rPr>
        <w:t xml:space="preserve"> </w:t>
      </w:r>
      <w:r w:rsidR="00D229CF">
        <w:rPr>
          <w:rFonts w:ascii="Times New Roman" w:hAnsi="Times New Roman" w:cs="Times New Roman"/>
          <w:sz w:val="24"/>
          <w:szCs w:val="24"/>
        </w:rPr>
        <w:t xml:space="preserve">w wiatrołapie </w:t>
      </w:r>
      <w:r>
        <w:rPr>
          <w:rFonts w:ascii="Times New Roman" w:hAnsi="Times New Roman" w:cs="Times New Roman"/>
          <w:sz w:val="24"/>
          <w:szCs w:val="24"/>
        </w:rPr>
        <w:t xml:space="preserve"> tworzy się stanowisko </w:t>
      </w:r>
      <w:r w:rsidR="00D229CF">
        <w:rPr>
          <w:rFonts w:ascii="Times New Roman" w:hAnsi="Times New Roman" w:cs="Times New Roman"/>
          <w:sz w:val="24"/>
          <w:szCs w:val="24"/>
        </w:rPr>
        <w:br/>
        <w:t>do dezynfekcji rąk wraz</w:t>
      </w:r>
      <w:r w:rsidR="00452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informacją o obligatoryjnym dezynfekowaniu rąk</w:t>
      </w:r>
      <w:r w:rsidR="00D229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przez osoby dorosłe, wchodzące </w:t>
      </w:r>
      <w:r w:rsidR="00D2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przedszkola</w:t>
      </w:r>
    </w:p>
    <w:p w:rsidR="00BC0E60" w:rsidRDefault="00727BA0" w:rsidP="008F5637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pomocniczy przedszkola</w:t>
      </w:r>
      <w:r w:rsidR="006B5496">
        <w:rPr>
          <w:rFonts w:ascii="Times New Roman" w:hAnsi="Times New Roman" w:cs="Times New Roman"/>
          <w:sz w:val="24"/>
          <w:szCs w:val="24"/>
        </w:rPr>
        <w:t>/szkoły</w:t>
      </w:r>
      <w:r>
        <w:rPr>
          <w:rFonts w:ascii="Times New Roman" w:hAnsi="Times New Roman" w:cs="Times New Roman"/>
          <w:sz w:val="24"/>
          <w:szCs w:val="24"/>
        </w:rPr>
        <w:t xml:space="preserve"> odpowiedzialny jest za dopilnowanie</w:t>
      </w:r>
      <w:r w:rsidR="00452997">
        <w:rPr>
          <w:rFonts w:ascii="Times New Roman" w:hAnsi="Times New Roman" w:cs="Times New Roman"/>
          <w:sz w:val="24"/>
          <w:szCs w:val="24"/>
        </w:rPr>
        <w:t xml:space="preserve">, </w:t>
      </w:r>
      <w:r w:rsidR="006B54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52997">
        <w:rPr>
          <w:rFonts w:ascii="Times New Roman" w:hAnsi="Times New Roman" w:cs="Times New Roman"/>
          <w:sz w:val="24"/>
          <w:szCs w:val="24"/>
        </w:rPr>
        <w:t>aby osoby  dezynfekowały dłonie przy wejściu, zakładały</w:t>
      </w:r>
      <w:r>
        <w:rPr>
          <w:rFonts w:ascii="Times New Roman" w:hAnsi="Times New Roman" w:cs="Times New Roman"/>
          <w:sz w:val="24"/>
          <w:szCs w:val="24"/>
        </w:rPr>
        <w:t xml:space="preserve"> ręk</w:t>
      </w:r>
      <w:r w:rsidR="00452997">
        <w:rPr>
          <w:rFonts w:ascii="Times New Roman" w:hAnsi="Times New Roman" w:cs="Times New Roman"/>
          <w:sz w:val="24"/>
          <w:szCs w:val="24"/>
        </w:rPr>
        <w:t>awiczki ochronne oraz zakrywały</w:t>
      </w:r>
      <w:r w:rsidR="00AB5144">
        <w:rPr>
          <w:rFonts w:ascii="Times New Roman" w:hAnsi="Times New Roman" w:cs="Times New Roman"/>
          <w:sz w:val="24"/>
          <w:szCs w:val="24"/>
        </w:rPr>
        <w:t xml:space="preserve"> maseczką/przyłbicą</w:t>
      </w:r>
      <w:r>
        <w:rPr>
          <w:rFonts w:ascii="Times New Roman" w:hAnsi="Times New Roman" w:cs="Times New Roman"/>
          <w:sz w:val="24"/>
          <w:szCs w:val="24"/>
        </w:rPr>
        <w:t xml:space="preserve"> usta i nos.</w:t>
      </w:r>
    </w:p>
    <w:p w:rsidR="00BC0E60" w:rsidRDefault="00452997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194C63">
        <w:rPr>
          <w:rFonts w:ascii="Times New Roman" w:hAnsi="Times New Roman" w:cs="Times New Roman"/>
          <w:sz w:val="24"/>
          <w:szCs w:val="24"/>
        </w:rPr>
        <w:t>, które zostaną wpuszczone na teren przedszkola, są zobowiązane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63">
        <w:rPr>
          <w:rFonts w:ascii="Times New Roman" w:hAnsi="Times New Roman" w:cs="Times New Roman"/>
          <w:sz w:val="24"/>
          <w:szCs w:val="24"/>
        </w:rPr>
        <w:t>do zachowania</w:t>
      </w:r>
      <w:r w:rsidR="00BC0E60">
        <w:rPr>
          <w:rFonts w:ascii="Times New Roman" w:hAnsi="Times New Roman" w:cs="Times New Roman"/>
          <w:sz w:val="24"/>
          <w:szCs w:val="24"/>
        </w:rPr>
        <w:t xml:space="preserve"> odległości min. 2</w:t>
      </w:r>
      <w:r w:rsidR="006B5496">
        <w:rPr>
          <w:rFonts w:ascii="Times New Roman" w:hAnsi="Times New Roman" w:cs="Times New Roman"/>
          <w:sz w:val="24"/>
          <w:szCs w:val="24"/>
        </w:rPr>
        <w:t xml:space="preserve"> </w:t>
      </w:r>
      <w:r w:rsidR="00BC0E60">
        <w:rPr>
          <w:rFonts w:ascii="Times New Roman" w:hAnsi="Times New Roman" w:cs="Times New Roman"/>
          <w:sz w:val="24"/>
          <w:szCs w:val="24"/>
        </w:rPr>
        <w:t xml:space="preserve">m oraz ostrożności, </w:t>
      </w:r>
      <w:r w:rsidR="00194C63">
        <w:rPr>
          <w:rFonts w:ascii="Times New Roman" w:hAnsi="Times New Roman" w:cs="Times New Roman"/>
          <w:sz w:val="24"/>
          <w:szCs w:val="24"/>
        </w:rPr>
        <w:t>(</w:t>
      </w:r>
      <w:r w:rsidR="00BC0E60">
        <w:rPr>
          <w:rFonts w:ascii="Times New Roman" w:hAnsi="Times New Roman" w:cs="Times New Roman"/>
          <w:sz w:val="24"/>
          <w:szCs w:val="24"/>
        </w:rPr>
        <w:t xml:space="preserve">tzn. </w:t>
      </w:r>
      <w:r w:rsidR="00194C63">
        <w:rPr>
          <w:rFonts w:ascii="Times New Roman" w:hAnsi="Times New Roman" w:cs="Times New Roman"/>
          <w:sz w:val="24"/>
          <w:szCs w:val="24"/>
        </w:rPr>
        <w:t xml:space="preserve">przebywają </w:t>
      </w:r>
      <w:r w:rsidR="00BC0E60">
        <w:rPr>
          <w:rFonts w:ascii="Times New Roman" w:hAnsi="Times New Roman" w:cs="Times New Roman"/>
          <w:sz w:val="24"/>
          <w:szCs w:val="24"/>
        </w:rPr>
        <w:t xml:space="preserve">w rękawiczkach jednorazowych oraz </w:t>
      </w:r>
      <w:r w:rsidR="008642B1">
        <w:rPr>
          <w:rFonts w:ascii="Times New Roman" w:hAnsi="Times New Roman" w:cs="Times New Roman"/>
          <w:sz w:val="24"/>
          <w:szCs w:val="24"/>
        </w:rPr>
        <w:t xml:space="preserve">z </w:t>
      </w:r>
      <w:r w:rsidR="00BC0E60">
        <w:rPr>
          <w:rFonts w:ascii="Times New Roman" w:hAnsi="Times New Roman" w:cs="Times New Roman"/>
          <w:sz w:val="24"/>
          <w:szCs w:val="24"/>
        </w:rPr>
        <w:t>osłoną ust i nosa</w:t>
      </w:r>
      <w:r w:rsidR="00194C63">
        <w:rPr>
          <w:rFonts w:ascii="Times New Roman" w:hAnsi="Times New Roman" w:cs="Times New Roman"/>
          <w:sz w:val="24"/>
          <w:szCs w:val="24"/>
        </w:rPr>
        <w:t>)</w:t>
      </w:r>
      <w:r w:rsidR="00BC0E60">
        <w:rPr>
          <w:rFonts w:ascii="Times New Roman" w:hAnsi="Times New Roman" w:cs="Times New Roman"/>
          <w:sz w:val="24"/>
          <w:szCs w:val="24"/>
        </w:rPr>
        <w:t>.</w:t>
      </w:r>
    </w:p>
    <w:p w:rsidR="00BC0E60" w:rsidRDefault="00727BA0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regularnie myć ręce wodą z mydłem oraz dopilnować</w:t>
      </w:r>
      <w:r w:rsidR="00194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robiły to dzieci.</w:t>
      </w:r>
    </w:p>
    <w:p w:rsidR="00BC0E60" w:rsidRDefault="009E4F83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Nauczyciele</w:t>
      </w:r>
      <w:r w:rsidR="00BC0E60">
        <w:rPr>
          <w:rFonts w:ascii="Times New Roman" w:hAnsi="Times New Roman" w:cs="Times New Roman"/>
          <w:sz w:val="24"/>
          <w:szCs w:val="24"/>
        </w:rPr>
        <w:t xml:space="preserve"> są zobowiązani dopilnować, aby dzieci regularnie myły ręce wodą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0E60">
        <w:rPr>
          <w:rFonts w:ascii="Times New Roman" w:hAnsi="Times New Roman" w:cs="Times New Roman"/>
          <w:sz w:val="24"/>
          <w:szCs w:val="24"/>
        </w:rPr>
        <w:t>i mydłem po przyjściu do</w:t>
      </w:r>
      <w:r w:rsidR="008642B1">
        <w:rPr>
          <w:rFonts w:ascii="Times New Roman" w:hAnsi="Times New Roman" w:cs="Times New Roman"/>
          <w:sz w:val="24"/>
          <w:szCs w:val="24"/>
        </w:rPr>
        <w:t xml:space="preserve"> przedszkola, przed jedzeniem, </w:t>
      </w:r>
      <w:r w:rsidR="00BC0E60">
        <w:rPr>
          <w:rFonts w:ascii="Times New Roman" w:hAnsi="Times New Roman" w:cs="Times New Roman"/>
          <w:sz w:val="24"/>
          <w:szCs w:val="24"/>
        </w:rPr>
        <w:t>po powrocie ze świeżego powietrza oraz po skorzystaniu z toalety.</w:t>
      </w:r>
    </w:p>
    <w:p w:rsidR="00727BA0" w:rsidRDefault="00727BA0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Woźn</w:t>
      </w:r>
      <w:r w:rsidR="00194C63">
        <w:rPr>
          <w:rFonts w:ascii="Times New Roman" w:hAnsi="Times New Roman" w:cs="Times New Roman"/>
          <w:sz w:val="24"/>
          <w:szCs w:val="24"/>
        </w:rPr>
        <w:t>a oraz sprzątaczki odpowiedzialne są</w:t>
      </w:r>
      <w:r>
        <w:rPr>
          <w:rFonts w:ascii="Times New Roman" w:hAnsi="Times New Roman" w:cs="Times New Roman"/>
          <w:sz w:val="24"/>
          <w:szCs w:val="24"/>
        </w:rPr>
        <w:t xml:space="preserve"> za codzienne prace porządkowe </w:t>
      </w:r>
      <w:r w:rsidR="00194C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ze szczególnym uwzględnieniem utrzymywania w czystości ciągów komuni</w:t>
      </w:r>
      <w:r w:rsidR="00194C63">
        <w:rPr>
          <w:rFonts w:ascii="Times New Roman" w:hAnsi="Times New Roman" w:cs="Times New Roman"/>
          <w:sz w:val="24"/>
          <w:szCs w:val="24"/>
        </w:rPr>
        <w:t>kacyjnych, szatni, toalet i sal przedszkolnych</w:t>
      </w:r>
      <w:r>
        <w:rPr>
          <w:rFonts w:ascii="Times New Roman" w:hAnsi="Times New Roman" w:cs="Times New Roman"/>
          <w:sz w:val="24"/>
          <w:szCs w:val="24"/>
        </w:rPr>
        <w:t>. Odpowiada</w:t>
      </w:r>
      <w:r w:rsidR="00194C63">
        <w:rPr>
          <w:rFonts w:ascii="Times New Roman" w:hAnsi="Times New Roman" w:cs="Times New Roman"/>
          <w:sz w:val="24"/>
          <w:szCs w:val="24"/>
        </w:rPr>
        <w:t xml:space="preserve">ją </w:t>
      </w:r>
      <w:r>
        <w:rPr>
          <w:rFonts w:ascii="Times New Roman" w:hAnsi="Times New Roman" w:cs="Times New Roman"/>
          <w:sz w:val="24"/>
          <w:szCs w:val="24"/>
        </w:rPr>
        <w:t xml:space="preserve"> także za dez</w:t>
      </w:r>
      <w:r w:rsidR="006B5496">
        <w:rPr>
          <w:rFonts w:ascii="Times New Roman" w:hAnsi="Times New Roman" w:cs="Times New Roman"/>
          <w:sz w:val="24"/>
          <w:szCs w:val="24"/>
        </w:rPr>
        <w:t>ynfekcję powierzchni dotykowych</w:t>
      </w:r>
      <w:r>
        <w:rPr>
          <w:rFonts w:ascii="Times New Roman" w:hAnsi="Times New Roman" w:cs="Times New Roman"/>
          <w:sz w:val="24"/>
          <w:szCs w:val="24"/>
        </w:rPr>
        <w:t>– poręczy, klamek i powierzchni płaskich, w tym blatów stolików, poręczy krzeseł, włączników. Jeśli w grupie nie ma pomocy nauczyciela, woźna</w:t>
      </w:r>
      <w:r w:rsidR="00194C63">
        <w:rPr>
          <w:rFonts w:ascii="Times New Roman" w:hAnsi="Times New Roman" w:cs="Times New Roman"/>
          <w:sz w:val="24"/>
          <w:szCs w:val="24"/>
        </w:rPr>
        <w:t>/sprzątaczka</w:t>
      </w:r>
      <w:r>
        <w:rPr>
          <w:rFonts w:ascii="Times New Roman" w:hAnsi="Times New Roman" w:cs="Times New Roman"/>
          <w:sz w:val="24"/>
          <w:szCs w:val="24"/>
        </w:rPr>
        <w:t xml:space="preserve"> odpowiada </w:t>
      </w:r>
      <w:r w:rsidR="008642B1">
        <w:rPr>
          <w:rFonts w:ascii="Times New Roman" w:hAnsi="Times New Roman" w:cs="Times New Roman"/>
          <w:sz w:val="24"/>
          <w:szCs w:val="24"/>
        </w:rPr>
        <w:t>również za dezynfekcję zabawek oraz</w:t>
      </w:r>
      <w:r>
        <w:rPr>
          <w:rFonts w:ascii="Times New Roman" w:hAnsi="Times New Roman" w:cs="Times New Roman"/>
          <w:sz w:val="24"/>
          <w:szCs w:val="24"/>
        </w:rPr>
        <w:t xml:space="preserve"> innych przedmiotów używanych </w:t>
      </w:r>
      <w:r w:rsidR="00194C6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przez dzieci.</w:t>
      </w:r>
    </w:p>
    <w:p w:rsidR="00727BA0" w:rsidRDefault="00727BA0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nauczyciela jest odpowie</w:t>
      </w:r>
      <w:r w:rsidR="008642B1">
        <w:rPr>
          <w:rFonts w:ascii="Times New Roman" w:hAnsi="Times New Roman" w:cs="Times New Roman"/>
          <w:sz w:val="24"/>
          <w:szCs w:val="24"/>
        </w:rPr>
        <w:t>dzialna za dezynfekcję zabawek oraz</w:t>
      </w:r>
      <w:r>
        <w:rPr>
          <w:rFonts w:ascii="Times New Roman" w:hAnsi="Times New Roman" w:cs="Times New Roman"/>
          <w:sz w:val="24"/>
          <w:szCs w:val="24"/>
        </w:rPr>
        <w:t xml:space="preserve"> innych przedmiotów używanych przez dzieci.</w:t>
      </w:r>
    </w:p>
    <w:p w:rsidR="00727BA0" w:rsidRDefault="00BC0E60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prowadzony jest codzienny monitoring prac porządkowych, </w:t>
      </w:r>
      <w:r w:rsidR="00194C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ze szczególnym uwzględnieniem utrzymywania czystości szatni i ciągów komunikacyjnych, dezynfekcji powierzchni</w:t>
      </w:r>
      <w:r w:rsidR="00194C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60" w:rsidRDefault="00727BA0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Monitoringu codziennych prac porządkowych, ze szczegó</w:t>
      </w:r>
      <w:r w:rsidR="009255DD">
        <w:rPr>
          <w:rFonts w:ascii="Times New Roman" w:hAnsi="Times New Roman" w:cs="Times New Roman"/>
          <w:sz w:val="24"/>
          <w:szCs w:val="24"/>
        </w:rPr>
        <w:t xml:space="preserve">lnym uwzględnieniem dezynfekcji powierzchni </w:t>
      </w:r>
      <w:r w:rsidR="00BC0E60">
        <w:rPr>
          <w:rFonts w:ascii="Times New Roman" w:hAnsi="Times New Roman" w:cs="Times New Roman"/>
          <w:sz w:val="24"/>
          <w:szCs w:val="24"/>
        </w:rPr>
        <w:t>do</w:t>
      </w:r>
      <w:r w:rsidR="008642B1">
        <w:rPr>
          <w:rFonts w:ascii="Times New Roman" w:hAnsi="Times New Roman" w:cs="Times New Roman"/>
          <w:sz w:val="24"/>
          <w:szCs w:val="24"/>
        </w:rPr>
        <w:t>tykowych</w:t>
      </w:r>
      <w:r w:rsidR="009255DD">
        <w:rPr>
          <w:rFonts w:ascii="Times New Roman" w:hAnsi="Times New Roman" w:cs="Times New Roman"/>
          <w:sz w:val="24"/>
          <w:szCs w:val="24"/>
        </w:rPr>
        <w:t xml:space="preserve">– poręczy, klamek i powierzchni płaskich, w tym </w:t>
      </w:r>
      <w:r w:rsidR="00BC0E60">
        <w:rPr>
          <w:rFonts w:ascii="Times New Roman" w:hAnsi="Times New Roman" w:cs="Times New Roman"/>
          <w:sz w:val="24"/>
          <w:szCs w:val="24"/>
        </w:rPr>
        <w:t xml:space="preserve"> </w:t>
      </w:r>
      <w:r w:rsidR="007B6A7B">
        <w:rPr>
          <w:rFonts w:ascii="Times New Roman" w:hAnsi="Times New Roman" w:cs="Times New Roman"/>
          <w:sz w:val="24"/>
          <w:szCs w:val="24"/>
        </w:rPr>
        <w:t>parapetów, blatów meblowych,</w:t>
      </w:r>
      <w:r w:rsidR="009255DD">
        <w:rPr>
          <w:rFonts w:ascii="Times New Roman" w:hAnsi="Times New Roman" w:cs="Times New Roman"/>
          <w:sz w:val="24"/>
          <w:szCs w:val="24"/>
        </w:rPr>
        <w:t xml:space="preserve"> klawiatury, włączników dokonują pomoce n</w:t>
      </w:r>
      <w:r w:rsidR="00194C63">
        <w:rPr>
          <w:rFonts w:ascii="Times New Roman" w:hAnsi="Times New Roman" w:cs="Times New Roman"/>
          <w:sz w:val="24"/>
          <w:szCs w:val="24"/>
        </w:rPr>
        <w:t xml:space="preserve">auczyciela oraz woźna/sprzątaczki. Do kontroli monitoringu służy odpowiednia </w:t>
      </w:r>
      <w:r w:rsidR="009255DD">
        <w:rPr>
          <w:rFonts w:ascii="Times New Roman" w:hAnsi="Times New Roman" w:cs="Times New Roman"/>
          <w:sz w:val="24"/>
          <w:szCs w:val="24"/>
        </w:rPr>
        <w:t>karta monitoringu.</w:t>
      </w:r>
    </w:p>
    <w:p w:rsidR="007B6A7B" w:rsidRDefault="009255DD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Przeprowadzając dezynfekcję n</w:t>
      </w:r>
      <w:r w:rsidR="007B6A7B">
        <w:rPr>
          <w:rFonts w:ascii="Times New Roman" w:hAnsi="Times New Roman" w:cs="Times New Roman"/>
          <w:sz w:val="24"/>
          <w:szCs w:val="24"/>
        </w:rPr>
        <w:t>ależy ściśle przestrzegać zaleceń producenta znajdujących się na opakowan</w:t>
      </w:r>
      <w:r>
        <w:rPr>
          <w:rFonts w:ascii="Times New Roman" w:hAnsi="Times New Roman" w:cs="Times New Roman"/>
          <w:sz w:val="24"/>
          <w:szCs w:val="24"/>
        </w:rPr>
        <w:t xml:space="preserve">iu środka do dezynfekcji. Ważne jest </w:t>
      </w:r>
      <w:r w:rsidR="007B6A7B">
        <w:rPr>
          <w:rFonts w:ascii="Times New Roman" w:hAnsi="Times New Roman" w:cs="Times New Roman"/>
          <w:sz w:val="24"/>
          <w:szCs w:val="24"/>
        </w:rPr>
        <w:t xml:space="preserve"> ści</w:t>
      </w:r>
      <w:r>
        <w:rPr>
          <w:rFonts w:ascii="Times New Roman" w:hAnsi="Times New Roman" w:cs="Times New Roman"/>
          <w:sz w:val="24"/>
          <w:szCs w:val="24"/>
        </w:rPr>
        <w:t>słe przestrzeganie</w:t>
      </w:r>
      <w:r w:rsidR="007B6A7B">
        <w:rPr>
          <w:rFonts w:ascii="Times New Roman" w:hAnsi="Times New Roman" w:cs="Times New Roman"/>
          <w:sz w:val="24"/>
          <w:szCs w:val="24"/>
        </w:rPr>
        <w:t xml:space="preserve"> czasu niezbędnego do wywietrzenia dezynfekowanych pomieszczeń, przedmiotów, tak aby dzieci nie były narażone na wdychanie oparów środków służących do dezynfekcji.</w:t>
      </w:r>
    </w:p>
    <w:p w:rsidR="007B6A7B" w:rsidRDefault="007B6A7B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zapewnia nauczycielom i pozostałym praco</w:t>
      </w:r>
      <w:r w:rsidR="008642B1">
        <w:rPr>
          <w:rFonts w:ascii="Times New Roman" w:hAnsi="Times New Roman" w:cs="Times New Roman"/>
          <w:sz w:val="24"/>
          <w:szCs w:val="24"/>
        </w:rPr>
        <w:t>wnikom środki higieny osobistej</w:t>
      </w:r>
      <w:r>
        <w:rPr>
          <w:rFonts w:ascii="Times New Roman" w:hAnsi="Times New Roman" w:cs="Times New Roman"/>
          <w:sz w:val="24"/>
          <w:szCs w:val="24"/>
        </w:rPr>
        <w:t xml:space="preserve">– jednorazowe rękawiczki, maseczki na usta i nos, a także fartuchy </w:t>
      </w:r>
      <w:r w:rsidR="00194C6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z długim rękawem do użycia w razie konieczności np. przeprowadzenia z</w:t>
      </w:r>
      <w:r w:rsidR="00194C63">
        <w:rPr>
          <w:rFonts w:ascii="Times New Roman" w:hAnsi="Times New Roman" w:cs="Times New Roman"/>
          <w:sz w:val="24"/>
          <w:szCs w:val="24"/>
        </w:rPr>
        <w:t>abiegów higienicznych u dziecka</w:t>
      </w:r>
      <w:r>
        <w:rPr>
          <w:rFonts w:ascii="Times New Roman" w:hAnsi="Times New Roman" w:cs="Times New Roman"/>
          <w:sz w:val="24"/>
          <w:szCs w:val="24"/>
        </w:rPr>
        <w:t xml:space="preserve">– adekwatnie do aktualnej sytuacji. </w:t>
      </w:r>
    </w:p>
    <w:p w:rsidR="009255DD" w:rsidRDefault="009255DD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zapewnić bieżącą dezynfekcję toalet.</w:t>
      </w:r>
    </w:p>
    <w:p w:rsidR="00B5181E" w:rsidRDefault="007B6A7B" w:rsidP="008F5637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pomieszczeniach sanitarno– higienicznych wywieszone są plakaty z zasadami prawidłowego mycia rąk, a przy dozownik</w:t>
      </w:r>
      <w:r w:rsidR="008642B1">
        <w:rPr>
          <w:rFonts w:ascii="Times New Roman" w:hAnsi="Times New Roman" w:cs="Times New Roman"/>
          <w:sz w:val="24"/>
          <w:szCs w:val="24"/>
        </w:rPr>
        <w:t>ach z płynem do dezynfekcji rąk</w:t>
      </w:r>
      <w:r>
        <w:rPr>
          <w:rFonts w:ascii="Times New Roman" w:hAnsi="Times New Roman" w:cs="Times New Roman"/>
          <w:sz w:val="24"/>
          <w:szCs w:val="24"/>
        </w:rPr>
        <w:t>– instrukcje.</w:t>
      </w:r>
    </w:p>
    <w:p w:rsidR="00127C9F" w:rsidRPr="00127C9F" w:rsidRDefault="00127C9F" w:rsidP="008F5637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9255DD" w:rsidRPr="00A5625B" w:rsidRDefault="008F5637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GASTRONOMIA, WYDAWANIE POSIŁKÓW</w:t>
      </w:r>
    </w:p>
    <w:p w:rsidR="009255DD" w:rsidRDefault="009255DD" w:rsidP="008F5637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dystrybutorów wody przez dzieci możliwe jest wyłącznie pod nadzorem pracownika przedszkola.</w:t>
      </w:r>
    </w:p>
    <w:p w:rsidR="00312E87" w:rsidRDefault="00312E87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kuchni przestrzegają warunków higienicznych wymaganych przepisami prawa odnoszących się do funkcjonowania żywienia zbiorowego.</w:t>
      </w:r>
    </w:p>
    <w:p w:rsidR="009255DD" w:rsidRDefault="009255DD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kuchenny zobowiązany jest do:</w:t>
      </w:r>
    </w:p>
    <w:p w:rsidR="009255DD" w:rsidRDefault="009255DD" w:rsidP="008F5637">
      <w:pPr>
        <w:pStyle w:val="Akapitzlist"/>
        <w:numPr>
          <w:ilvl w:val="0"/>
          <w:numId w:val="16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środkó</w:t>
      </w:r>
      <w:r w:rsidR="00F32BB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ochrony osobistej</w:t>
      </w:r>
    </w:p>
    <w:p w:rsidR="009255DD" w:rsidRDefault="009255DD" w:rsidP="008F5637">
      <w:pPr>
        <w:pStyle w:val="Akapitzlist"/>
        <w:numPr>
          <w:ilvl w:val="0"/>
          <w:numId w:val="16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Utrzymywania wysokiej higieny, mycia i dezynfekcji stanowisk pracy, opakowań produktó</w:t>
      </w:r>
      <w:r w:rsidR="00F32BB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 sprzętu kuchennego,</w:t>
      </w:r>
    </w:p>
    <w:p w:rsidR="009255DD" w:rsidRDefault="009255DD" w:rsidP="008F5637">
      <w:pPr>
        <w:pStyle w:val="Akapitzlist"/>
        <w:numPr>
          <w:ilvl w:val="0"/>
          <w:numId w:val="16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Mycia w zmywarce z dodatkiem detergentu, w temperaturze minimum 60</w:t>
      </w:r>
      <w:r w:rsidR="00F32BB0">
        <w:rPr>
          <w:rFonts w:ascii="Times New Roman" w:hAnsi="Times New Roman" w:cs="Times New Roman"/>
          <w:sz w:val="24"/>
          <w:szCs w:val="24"/>
        </w:rPr>
        <w:t>°C lub wyparzania wielorazowych naczyń i sztućców.</w:t>
      </w:r>
    </w:p>
    <w:p w:rsidR="00312E87" w:rsidRDefault="00312E87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kuchni nie mogą przebywać więcej niż dwie osoby, z zachowaniem szczególnej ostrożności epidemiologicznej, w miarę możliwości</w:t>
      </w:r>
      <w:r w:rsidR="001C7B8A">
        <w:rPr>
          <w:rFonts w:ascii="Times New Roman" w:hAnsi="Times New Roman" w:cs="Times New Roman"/>
          <w:sz w:val="24"/>
          <w:szCs w:val="24"/>
        </w:rPr>
        <w:t xml:space="preserve"> </w:t>
      </w:r>
      <w:r w:rsidR="009255DD">
        <w:rPr>
          <w:rFonts w:ascii="Times New Roman" w:hAnsi="Times New Roman" w:cs="Times New Roman"/>
          <w:sz w:val="24"/>
          <w:szCs w:val="24"/>
        </w:rPr>
        <w:t xml:space="preserve">należy </w:t>
      </w:r>
      <w:r w:rsidR="001C7B8A">
        <w:rPr>
          <w:rFonts w:ascii="Times New Roman" w:hAnsi="Times New Roman" w:cs="Times New Roman"/>
          <w:sz w:val="24"/>
          <w:szCs w:val="24"/>
        </w:rPr>
        <w:t>zachować</w:t>
      </w:r>
      <w:r>
        <w:rPr>
          <w:rFonts w:ascii="Times New Roman" w:hAnsi="Times New Roman" w:cs="Times New Roman"/>
          <w:sz w:val="24"/>
          <w:szCs w:val="24"/>
        </w:rPr>
        <w:t xml:space="preserve"> odległość stanowisk pracy.</w:t>
      </w:r>
    </w:p>
    <w:p w:rsidR="00312E87" w:rsidRDefault="00312E87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nie mają prawa wejścia do kuchni i pomieszczeń kuchennych.</w:t>
      </w:r>
    </w:p>
    <w:p w:rsidR="009255DD" w:rsidRDefault="00312E87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255DD">
        <w:rPr>
          <w:rFonts w:ascii="Times New Roman" w:hAnsi="Times New Roman" w:cs="Times New Roman"/>
          <w:sz w:val="24"/>
          <w:szCs w:val="24"/>
        </w:rPr>
        <w:t>Umożliwia się dostawcom dostarczan</w:t>
      </w:r>
      <w:r w:rsidR="00194C63">
        <w:rPr>
          <w:rFonts w:ascii="Times New Roman" w:hAnsi="Times New Roman" w:cs="Times New Roman"/>
          <w:sz w:val="24"/>
          <w:szCs w:val="24"/>
        </w:rPr>
        <w:t>ie towaru wejściem od strony ul. Gajowej</w:t>
      </w:r>
      <w:r w:rsidR="009E4F83" w:rsidRPr="009255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55DD">
        <w:rPr>
          <w:rFonts w:ascii="Times New Roman" w:hAnsi="Times New Roman" w:cs="Times New Roman"/>
          <w:sz w:val="24"/>
          <w:szCs w:val="24"/>
        </w:rPr>
        <w:t>i pozostawia</w:t>
      </w:r>
      <w:r w:rsidR="00194C63">
        <w:rPr>
          <w:rFonts w:ascii="Times New Roman" w:hAnsi="Times New Roman" w:cs="Times New Roman"/>
          <w:sz w:val="24"/>
          <w:szCs w:val="24"/>
        </w:rPr>
        <w:t>nie go w wiatrołapie</w:t>
      </w:r>
      <w:r w:rsidR="009255DD" w:rsidRPr="009255DD">
        <w:rPr>
          <w:rFonts w:ascii="Times New Roman" w:hAnsi="Times New Roman" w:cs="Times New Roman"/>
          <w:sz w:val="24"/>
          <w:szCs w:val="24"/>
        </w:rPr>
        <w:t>.</w:t>
      </w:r>
      <w:r w:rsidRPr="00925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B8A" w:rsidRPr="009255DD" w:rsidRDefault="001C7B8A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255DD">
        <w:rPr>
          <w:rFonts w:ascii="Times New Roman" w:hAnsi="Times New Roman" w:cs="Times New Roman"/>
          <w:sz w:val="24"/>
          <w:szCs w:val="24"/>
        </w:rPr>
        <w:t xml:space="preserve">Kuchnia wydaje posiłki w sposób zwyczajowo przyjęty w przedszkolu. </w:t>
      </w:r>
    </w:p>
    <w:p w:rsidR="001C7B8A" w:rsidRDefault="00052430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pod</w:t>
      </w:r>
      <w:r w:rsidR="00F32BB0">
        <w:rPr>
          <w:rFonts w:ascii="Times New Roman" w:hAnsi="Times New Roman" w:cs="Times New Roman"/>
          <w:sz w:val="24"/>
          <w:szCs w:val="24"/>
        </w:rPr>
        <w:t xml:space="preserve"> </w:t>
      </w:r>
      <w:r w:rsidR="00194C63">
        <w:rPr>
          <w:rFonts w:ascii="Times New Roman" w:hAnsi="Times New Roman" w:cs="Times New Roman"/>
          <w:sz w:val="24"/>
          <w:szCs w:val="24"/>
        </w:rPr>
        <w:t xml:space="preserve">drzwi </w:t>
      </w:r>
      <w:r>
        <w:rPr>
          <w:rFonts w:ascii="Times New Roman" w:hAnsi="Times New Roman" w:cs="Times New Roman"/>
          <w:sz w:val="24"/>
          <w:szCs w:val="24"/>
        </w:rPr>
        <w:t>sali przedszkolnej dostarcza na wózku pomoc kuchenna i oddala się                 do kuchni</w:t>
      </w:r>
      <w:r w:rsidR="00F32B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Posiłki do sali wnosi pomoc nauczyciela. </w:t>
      </w:r>
      <w:r w:rsidR="00F32BB0">
        <w:rPr>
          <w:rFonts w:ascii="Times New Roman" w:hAnsi="Times New Roman" w:cs="Times New Roman"/>
          <w:sz w:val="24"/>
          <w:szCs w:val="24"/>
        </w:rPr>
        <w:t>Po zako</w:t>
      </w:r>
      <w:r>
        <w:rPr>
          <w:rFonts w:ascii="Times New Roman" w:hAnsi="Times New Roman" w:cs="Times New Roman"/>
          <w:sz w:val="24"/>
          <w:szCs w:val="24"/>
        </w:rPr>
        <w:t>ńczonym posiłku pomoc nauczyciela wystawia wózek z naczyniami na korytarz, który później jest odbierany przez pomoc kuchenną.</w:t>
      </w:r>
    </w:p>
    <w:p w:rsidR="001C7B8A" w:rsidRDefault="00F32BB0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kuchenny nie może kontaktować się z dziećmi oraz personelem opiekującym się dziećmi.</w:t>
      </w:r>
    </w:p>
    <w:p w:rsidR="001C7B8A" w:rsidRDefault="001C7B8A" w:rsidP="008F5637">
      <w:pPr>
        <w:pStyle w:val="Akapitzlist"/>
        <w:numPr>
          <w:ilvl w:val="0"/>
          <w:numId w:val="8"/>
        </w:numPr>
        <w:spacing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każdym posiłku należy czyścić blaty </w:t>
      </w:r>
      <w:r w:rsidR="00F32BB0">
        <w:rPr>
          <w:rFonts w:ascii="Times New Roman" w:hAnsi="Times New Roman" w:cs="Times New Roman"/>
          <w:sz w:val="24"/>
          <w:szCs w:val="24"/>
        </w:rPr>
        <w:t xml:space="preserve">stołów </w:t>
      </w:r>
      <w:r>
        <w:rPr>
          <w:rFonts w:ascii="Times New Roman" w:hAnsi="Times New Roman" w:cs="Times New Roman"/>
          <w:sz w:val="24"/>
          <w:szCs w:val="24"/>
        </w:rPr>
        <w:t>i poręcze krzeseł.</w:t>
      </w:r>
    </w:p>
    <w:p w:rsidR="00A5625B" w:rsidRDefault="00A5625B" w:rsidP="00A5625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5625B" w:rsidRPr="00AD0AE7" w:rsidRDefault="00A5625B" w:rsidP="00AD0AE7">
      <w:pPr>
        <w:pStyle w:val="Akapitzlist"/>
        <w:spacing w:after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AE7">
        <w:rPr>
          <w:rFonts w:ascii="Times New Roman" w:hAnsi="Times New Roman" w:cs="Times New Roman"/>
          <w:b/>
          <w:sz w:val="24"/>
          <w:szCs w:val="24"/>
        </w:rPr>
        <w:t>§10</w:t>
      </w:r>
    </w:p>
    <w:p w:rsidR="00AD0AE7" w:rsidRPr="007B0452" w:rsidRDefault="008F5637" w:rsidP="00AD0AE7">
      <w:pPr>
        <w:pStyle w:val="Akapitzlist"/>
        <w:spacing w:after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POSTĘPOWANIE W PRZYPADKU </w:t>
      </w:r>
      <w:r w:rsidR="000A32A9">
        <w:rPr>
          <w:rFonts w:ascii="Times New Roman" w:hAnsi="Times New Roman" w:cs="Times New Roman"/>
          <w:b/>
          <w:sz w:val="24"/>
          <w:szCs w:val="24"/>
        </w:rPr>
        <w:t xml:space="preserve">PODEJRZENIA </w:t>
      </w:r>
      <w:r>
        <w:rPr>
          <w:rFonts w:ascii="Times New Roman" w:hAnsi="Times New Roman" w:cs="Times New Roman"/>
          <w:b/>
          <w:sz w:val="24"/>
          <w:szCs w:val="24"/>
        </w:rPr>
        <w:t>ZAKAŻENIA</w:t>
      </w:r>
    </w:p>
    <w:p w:rsidR="001C7B8A" w:rsidRDefault="001C7B8A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pracy w przedszkolu mogą przychodzić </w:t>
      </w:r>
      <w:r w:rsidR="00F32BB0">
        <w:rPr>
          <w:rFonts w:ascii="Times New Roman" w:hAnsi="Times New Roman" w:cs="Times New Roman"/>
          <w:sz w:val="24"/>
          <w:szCs w:val="24"/>
        </w:rPr>
        <w:t>jedynie</w:t>
      </w:r>
      <w:r>
        <w:rPr>
          <w:rFonts w:ascii="Times New Roman" w:hAnsi="Times New Roman" w:cs="Times New Roman"/>
          <w:sz w:val="24"/>
          <w:szCs w:val="24"/>
        </w:rPr>
        <w:t xml:space="preserve"> osoby zdrowe, bez jakichkolwiek objawów wskazujących na chorobę zakaźną.</w:t>
      </w:r>
    </w:p>
    <w:p w:rsidR="00372F2C" w:rsidRDefault="00372F2C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gwałtownego pogorszenia się stanu zdrowia zadzwonić pod numer 999 lub 112 i poinformować, że może być zarażony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27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B8A" w:rsidRDefault="001C7B8A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powyżej 60 roku życia oraz osoby z istotnymi problemami zdrowotnymi </w:t>
      </w:r>
      <w:r w:rsidR="007747C0">
        <w:rPr>
          <w:rFonts w:ascii="Times New Roman" w:hAnsi="Times New Roman" w:cs="Times New Roman"/>
          <w:sz w:val="24"/>
          <w:szCs w:val="24"/>
        </w:rPr>
        <w:t>podejmują decyzję</w:t>
      </w:r>
      <w:r w:rsidR="009937F3">
        <w:rPr>
          <w:rFonts w:ascii="Times New Roman" w:hAnsi="Times New Roman" w:cs="Times New Roman"/>
          <w:sz w:val="24"/>
          <w:szCs w:val="24"/>
        </w:rPr>
        <w:t xml:space="preserve"> o podjęciu pracy</w:t>
      </w:r>
      <w:r w:rsidR="007747C0">
        <w:rPr>
          <w:rFonts w:ascii="Times New Roman" w:hAnsi="Times New Roman" w:cs="Times New Roman"/>
          <w:sz w:val="24"/>
          <w:szCs w:val="24"/>
        </w:rPr>
        <w:t xml:space="preserve"> po konsultacji z lekarzem. </w:t>
      </w:r>
    </w:p>
    <w:p w:rsidR="00372F2C" w:rsidRDefault="007747C0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podjęcie pracy przez pracownika z przyczyn zdrowotnych jest niemożliwe, wówczas zostaje odsunięty od wykonywania obowiązków zawodowych na podstawie zwolnienia lekarskiego.</w:t>
      </w:r>
    </w:p>
    <w:p w:rsidR="00F32BB0" w:rsidRDefault="00F32BB0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 się i przygotowuje pomieszczenie (sala dydaktyczna), wyposażone w środki ochrony i płyn dezynfekujący, w którym będzie można odizolować osobę w przypadku zdiagnozowania objawów chorobowych. </w:t>
      </w:r>
    </w:p>
    <w:p w:rsidR="00F32BB0" w:rsidRDefault="00F32BB0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podejrzeniu wystąpienia zakażenia </w:t>
      </w:r>
      <w:r>
        <w:rPr>
          <w:rFonts w:ascii="Calibri" w:hAnsi="Calibri" w:cs="Calibri"/>
          <w:sz w:val="24"/>
          <w:szCs w:val="24"/>
          <w:rtl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dziecka należy powiadomić dyrektora przedszkola.</w:t>
      </w:r>
    </w:p>
    <w:p w:rsidR="00F32BB0" w:rsidRDefault="00F32BB0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wyznacza odpowiednią osobę do przejęcia opieki nad dzieckiem w izolatce, informuje rodziców lub opiekunów.</w:t>
      </w:r>
    </w:p>
    <w:p w:rsidR="00B5181E" w:rsidRDefault="00F32BB0" w:rsidP="00AD0AE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pod opieką wyznaczonej osoby pozostaje w izolatce do czasu przyjazdu rodziców</w:t>
      </w:r>
      <w:r w:rsidR="000A32A9">
        <w:rPr>
          <w:rFonts w:ascii="Times New Roman" w:hAnsi="Times New Roman" w:cs="Times New Roman"/>
          <w:sz w:val="24"/>
          <w:szCs w:val="24"/>
        </w:rPr>
        <w:t>.</w:t>
      </w:r>
    </w:p>
    <w:p w:rsidR="00B97FF9" w:rsidRDefault="00B97FF9" w:rsidP="00AD0AE7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D0A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B97FF9" w:rsidRPr="00A5625B" w:rsidRDefault="00B97FF9" w:rsidP="00AD0A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 xml:space="preserve">SZCZEGÓŁOWA PROCEDURA DOTYCZĄCA ZASAD POSTĘPOWANIA </w:t>
      </w:r>
      <w:r w:rsidR="0005243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5625B">
        <w:rPr>
          <w:rFonts w:ascii="Times New Roman" w:hAnsi="Times New Roman" w:cs="Times New Roman"/>
          <w:b/>
          <w:sz w:val="24"/>
          <w:szCs w:val="24"/>
        </w:rPr>
        <w:t xml:space="preserve">W PRZYPADKU PODEJRZENIA </w:t>
      </w:r>
      <w:r w:rsidRPr="00A5625B">
        <w:rPr>
          <w:rFonts w:ascii="Times New Roman" w:hAnsi="Times New Roman" w:cs="Times New Roman"/>
          <w:b/>
          <w:sz w:val="24"/>
          <w:szCs w:val="24"/>
          <w:rtl/>
        </w:rPr>
        <w:t>U</w:t>
      </w:r>
      <w:r w:rsidRPr="00A5625B">
        <w:rPr>
          <w:rFonts w:ascii="Times New Roman" w:hAnsi="Times New Roman" w:cs="Times New Roman"/>
          <w:b/>
          <w:sz w:val="24"/>
          <w:szCs w:val="24"/>
        </w:rPr>
        <w:t xml:space="preserve"> DZIECI ZARAŻENIA KORONAWIRUSEM</w:t>
      </w:r>
    </w:p>
    <w:p w:rsidR="00B97FF9" w:rsidRDefault="00B97FF9" w:rsidP="00B97FF9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zauważenia objawów:</w:t>
      </w:r>
    </w:p>
    <w:p w:rsidR="00B97FF9" w:rsidRDefault="00B97FF9" w:rsidP="00B97FF9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Gorączka powyżej 38°C</w:t>
      </w:r>
    </w:p>
    <w:p w:rsidR="00B97FF9" w:rsidRDefault="00B97FF9" w:rsidP="00B97FF9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Kaszel</w:t>
      </w:r>
    </w:p>
    <w:p w:rsidR="00B97FF9" w:rsidRPr="00B97FF9" w:rsidRDefault="00B97FF9" w:rsidP="00B97FF9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Duszności.</w:t>
      </w:r>
    </w:p>
    <w:p w:rsidR="00B97FF9" w:rsidRDefault="00B97FF9" w:rsidP="00B97FF9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</w:t>
      </w:r>
      <w:r w:rsidR="002A7AA0">
        <w:rPr>
          <w:rFonts w:ascii="Times New Roman" w:hAnsi="Times New Roman" w:cs="Times New Roman"/>
          <w:sz w:val="24"/>
          <w:szCs w:val="24"/>
        </w:rPr>
        <w:t xml:space="preserve">awiadomić dyrektora </w:t>
      </w:r>
      <w:r>
        <w:rPr>
          <w:rFonts w:ascii="Times New Roman" w:hAnsi="Times New Roman" w:cs="Times New Roman"/>
          <w:sz w:val="24"/>
          <w:szCs w:val="24"/>
        </w:rPr>
        <w:t>oraz rodziców dziecka – jak najszybciej.</w:t>
      </w:r>
    </w:p>
    <w:p w:rsidR="00B97FF9" w:rsidRDefault="00B97FF9" w:rsidP="00B97FF9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 objawami należy odizolować od osób zdrowych umieszczając </w:t>
      </w:r>
      <w:r w:rsidR="006B549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05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przygotowanej izolatce. </w:t>
      </w:r>
    </w:p>
    <w:p w:rsidR="00B97FF9" w:rsidRDefault="00B97FF9" w:rsidP="00B97FF9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pozostawać będzie pod opieką pracownika wyznaczonego przez dyrektora.</w:t>
      </w:r>
    </w:p>
    <w:p w:rsidR="00B97FF9" w:rsidRDefault="00B97FF9" w:rsidP="00B97FF9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zobowiązany jest do założenia stroju ochronnego (fartuch, maska, przyłbica, rękawiczki)</w:t>
      </w:r>
      <w:r w:rsidR="008642B1">
        <w:rPr>
          <w:rFonts w:ascii="Times New Roman" w:hAnsi="Times New Roman" w:cs="Times New Roman"/>
          <w:sz w:val="24"/>
          <w:szCs w:val="24"/>
        </w:rPr>
        <w:t>. Zalecana odległość od dziecka</w:t>
      </w:r>
      <w:r>
        <w:rPr>
          <w:rFonts w:ascii="Times New Roman" w:hAnsi="Times New Roman" w:cs="Times New Roman"/>
          <w:sz w:val="24"/>
          <w:szCs w:val="24"/>
        </w:rPr>
        <w:t>– 2</w:t>
      </w:r>
      <w:r w:rsidR="0086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 We wspomnianym pomieszczeniu, w tym czasie nie może przebywać żadna inna osoba.</w:t>
      </w:r>
    </w:p>
    <w:p w:rsidR="00B97FF9" w:rsidRDefault="00B97FF9" w:rsidP="00B97FF9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zaistniałej sytua</w:t>
      </w:r>
      <w:r w:rsidR="006B5496">
        <w:rPr>
          <w:rFonts w:ascii="Times New Roman" w:hAnsi="Times New Roman" w:cs="Times New Roman"/>
          <w:sz w:val="24"/>
          <w:szCs w:val="24"/>
        </w:rPr>
        <w:t>cji dyrektor powiadamia SANEPID</w:t>
      </w:r>
      <w:r>
        <w:rPr>
          <w:rFonts w:ascii="Times New Roman" w:hAnsi="Times New Roman" w:cs="Times New Roman"/>
          <w:sz w:val="24"/>
          <w:szCs w:val="24"/>
        </w:rPr>
        <w:t>– te</w:t>
      </w:r>
      <w:r w:rsidR="008642B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 58 562 40 11 lub 699 670 418 ora</w:t>
      </w:r>
      <w:r w:rsidR="006B5496">
        <w:rPr>
          <w:rFonts w:ascii="Times New Roman" w:hAnsi="Times New Roman" w:cs="Times New Roman"/>
          <w:sz w:val="24"/>
          <w:szCs w:val="24"/>
        </w:rPr>
        <w:t>z organ prowadzący 58 58 84 354</w:t>
      </w:r>
      <w:r>
        <w:rPr>
          <w:rFonts w:ascii="Times New Roman" w:hAnsi="Times New Roman" w:cs="Times New Roman"/>
          <w:sz w:val="24"/>
          <w:szCs w:val="24"/>
        </w:rPr>
        <w:t>– Urząd Gminy, 58 58 84</w:t>
      </w:r>
      <w:r w:rsidR="006B54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406</w:t>
      </w:r>
      <w:r w:rsidR="006B549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CUW.</w:t>
      </w:r>
    </w:p>
    <w:p w:rsidR="00B97FF9" w:rsidRDefault="00784954" w:rsidP="00B97FF9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przyjeździe rodziców dziecko pozostaje pod ich opieką. Rodzice podejmują decyzję o dalszym postępowaniu.</w:t>
      </w:r>
    </w:p>
    <w:p w:rsidR="00784954" w:rsidRDefault="00784954" w:rsidP="00B97FF9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działania podejmuje dyrektor w porozumieniu z SAN</w:t>
      </w:r>
      <w:r w:rsidR="008642B1">
        <w:rPr>
          <w:rFonts w:ascii="Times New Roman" w:hAnsi="Times New Roman" w:cs="Times New Roman"/>
          <w:sz w:val="24"/>
          <w:szCs w:val="24"/>
        </w:rPr>
        <w:t>EPID-em i organem prowadzącym,</w:t>
      </w:r>
      <w:r>
        <w:rPr>
          <w:rFonts w:ascii="Times New Roman" w:hAnsi="Times New Roman" w:cs="Times New Roman"/>
          <w:sz w:val="24"/>
          <w:szCs w:val="24"/>
        </w:rPr>
        <w:t xml:space="preserve"> o podjętych działaniach niezwłocznie informuje rodziców </w:t>
      </w:r>
      <w:r w:rsidR="006B54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i pracowników przedszkola.</w:t>
      </w:r>
    </w:p>
    <w:p w:rsidR="00784954" w:rsidRDefault="00784954" w:rsidP="00784954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Pr="00B97FF9" w:rsidRDefault="00A5625B" w:rsidP="00784954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0A32A9" w:rsidRPr="00A5625B" w:rsidRDefault="000A32A9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PROCEDURA POSTĘPOWANIA NA WYPADEK ZAKAŻENIA KORONAWIRUSEM LUB ZACHOROWANIA NA COVID -19</w:t>
      </w:r>
    </w:p>
    <w:p w:rsidR="00B5181E" w:rsidRPr="00B5181E" w:rsidRDefault="00B5181E" w:rsidP="008F5637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81E">
        <w:rPr>
          <w:rFonts w:ascii="Times New Roman" w:hAnsi="Times New Roman" w:cs="Times New Roman"/>
          <w:sz w:val="24"/>
          <w:szCs w:val="24"/>
        </w:rPr>
        <w:t xml:space="preserve">W przypadku wystąpienia niepokojących objawów </w:t>
      </w:r>
      <w:r w:rsidRPr="00B5181E">
        <w:rPr>
          <w:rFonts w:ascii="Calibri" w:hAnsi="Calibri" w:cs="Calibri" w:hint="cs"/>
          <w:sz w:val="24"/>
          <w:szCs w:val="24"/>
          <w:rtl/>
        </w:rPr>
        <w:t>u</w:t>
      </w:r>
      <w:r w:rsidRPr="00B5181E">
        <w:rPr>
          <w:rFonts w:ascii="Times New Roman" w:hAnsi="Times New Roman" w:cs="Times New Roman"/>
          <w:sz w:val="24"/>
          <w:szCs w:val="24"/>
        </w:rPr>
        <w:t xml:space="preserve"> pracowników, nie powinni oni przychodzić do pracy, powinni pozostać w domu i skontaktować się telefonicznie </w:t>
      </w:r>
      <w:r w:rsidR="00052430">
        <w:rPr>
          <w:rFonts w:ascii="Times New Roman" w:hAnsi="Times New Roman" w:cs="Times New Roman"/>
          <w:sz w:val="24"/>
          <w:szCs w:val="24"/>
        </w:rPr>
        <w:t xml:space="preserve">                      ze stacją sanitarno</w:t>
      </w:r>
      <w:r w:rsidRPr="00B5181E">
        <w:rPr>
          <w:rFonts w:ascii="Times New Roman" w:hAnsi="Times New Roman" w:cs="Times New Roman"/>
          <w:sz w:val="24"/>
          <w:szCs w:val="24"/>
        </w:rPr>
        <w:t>– epidemiologiczną nr tel. 58 562-40-11 lub 699-670-418</w:t>
      </w:r>
      <w:r w:rsidR="00496BD3">
        <w:rPr>
          <w:rFonts w:ascii="Times New Roman" w:hAnsi="Times New Roman" w:cs="Times New Roman"/>
          <w:sz w:val="24"/>
          <w:szCs w:val="24"/>
        </w:rPr>
        <w:t>,</w:t>
      </w:r>
      <w:r w:rsidRPr="00B5181E">
        <w:rPr>
          <w:rFonts w:ascii="Times New Roman" w:hAnsi="Times New Roman" w:cs="Times New Roman"/>
          <w:sz w:val="24"/>
          <w:szCs w:val="24"/>
        </w:rPr>
        <w:t xml:space="preserve"> a w razie pogorszenia się stanu zdrowia zadzwonić pod numer 999 lub 112 i poinformować, </w:t>
      </w:r>
      <w:r w:rsidR="00496B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181E">
        <w:rPr>
          <w:rFonts w:ascii="Times New Roman" w:hAnsi="Times New Roman" w:cs="Times New Roman"/>
          <w:sz w:val="24"/>
          <w:szCs w:val="24"/>
        </w:rPr>
        <w:t xml:space="preserve">że mogą być zakażeni </w:t>
      </w:r>
      <w:proofErr w:type="spellStart"/>
      <w:r w:rsidRPr="00B5181E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B5181E">
        <w:rPr>
          <w:rFonts w:ascii="Times New Roman" w:hAnsi="Times New Roman" w:cs="Times New Roman"/>
          <w:sz w:val="24"/>
          <w:szCs w:val="24"/>
        </w:rPr>
        <w:t xml:space="preserve">. O fakcie </w:t>
      </w:r>
      <w:r w:rsidR="00496BD3">
        <w:rPr>
          <w:rFonts w:ascii="Times New Roman" w:hAnsi="Times New Roman" w:cs="Times New Roman"/>
          <w:sz w:val="24"/>
          <w:szCs w:val="24"/>
        </w:rPr>
        <w:t xml:space="preserve">należy powiadomić </w:t>
      </w:r>
      <w:r w:rsidRPr="00B5181E">
        <w:rPr>
          <w:rFonts w:ascii="Times New Roman" w:hAnsi="Times New Roman" w:cs="Times New Roman"/>
          <w:sz w:val="24"/>
          <w:szCs w:val="24"/>
        </w:rPr>
        <w:t xml:space="preserve"> ni</w:t>
      </w:r>
      <w:r w:rsidR="002A7AA0">
        <w:rPr>
          <w:rFonts w:ascii="Times New Roman" w:hAnsi="Times New Roman" w:cs="Times New Roman"/>
          <w:sz w:val="24"/>
          <w:szCs w:val="24"/>
        </w:rPr>
        <w:t>ezwłocznie dyrektora</w:t>
      </w:r>
      <w:r w:rsidRPr="00B5181E">
        <w:rPr>
          <w:rFonts w:ascii="Times New Roman" w:hAnsi="Times New Roman" w:cs="Times New Roman"/>
          <w:sz w:val="24"/>
          <w:szCs w:val="24"/>
        </w:rPr>
        <w:t>.</w:t>
      </w:r>
    </w:p>
    <w:p w:rsidR="005F600B" w:rsidRDefault="00B5181E" w:rsidP="008F5637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B5181E">
        <w:rPr>
          <w:rFonts w:ascii="Times New Roman" w:hAnsi="Times New Roman" w:cs="Times New Roman"/>
          <w:sz w:val="24"/>
          <w:szCs w:val="24"/>
          <w:rtl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pracownika będącego na stanowisku </w:t>
      </w:r>
      <w:r w:rsidRPr="00B5181E">
        <w:rPr>
          <w:rFonts w:ascii="Times New Roman" w:hAnsi="Times New Roman" w:cs="Times New Roman"/>
          <w:sz w:val="24"/>
          <w:szCs w:val="24"/>
        </w:rPr>
        <w:t>pracy niepokojąc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5F600B">
        <w:rPr>
          <w:rFonts w:ascii="Times New Roman" w:hAnsi="Times New Roman" w:cs="Times New Roman"/>
          <w:sz w:val="24"/>
          <w:szCs w:val="24"/>
        </w:rPr>
        <w:t xml:space="preserve"> objawów</w:t>
      </w:r>
      <w:r w:rsidRPr="00B5181E">
        <w:rPr>
          <w:rFonts w:ascii="Times New Roman" w:hAnsi="Times New Roman" w:cs="Times New Roman"/>
          <w:sz w:val="24"/>
          <w:szCs w:val="24"/>
        </w:rPr>
        <w:t xml:space="preserve"> sugerując</w:t>
      </w:r>
      <w:r w:rsidR="005F600B">
        <w:rPr>
          <w:rFonts w:ascii="Times New Roman" w:hAnsi="Times New Roman" w:cs="Times New Roman"/>
          <w:sz w:val="24"/>
          <w:szCs w:val="24"/>
        </w:rPr>
        <w:t>ych</w:t>
      </w:r>
      <w:r w:rsidRPr="00B5181E">
        <w:rPr>
          <w:rFonts w:ascii="Times New Roman" w:hAnsi="Times New Roman" w:cs="Times New Roman"/>
          <w:sz w:val="24"/>
          <w:szCs w:val="24"/>
        </w:rPr>
        <w:t xml:space="preserve"> zakażenie </w:t>
      </w:r>
      <w:proofErr w:type="spellStart"/>
      <w:r w:rsidRPr="00B5181E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B5181E">
        <w:rPr>
          <w:rFonts w:ascii="Times New Roman" w:hAnsi="Times New Roman" w:cs="Times New Roman"/>
          <w:sz w:val="24"/>
          <w:szCs w:val="24"/>
        </w:rPr>
        <w:t xml:space="preserve"> niezwłocznie odsu</w:t>
      </w:r>
      <w:r w:rsidR="005F600B">
        <w:rPr>
          <w:rFonts w:ascii="Times New Roman" w:hAnsi="Times New Roman" w:cs="Times New Roman"/>
          <w:sz w:val="24"/>
          <w:szCs w:val="24"/>
        </w:rPr>
        <w:t>wa się go</w:t>
      </w:r>
      <w:r w:rsidRPr="00B5181E">
        <w:rPr>
          <w:rFonts w:ascii="Times New Roman" w:hAnsi="Times New Roman" w:cs="Times New Roman"/>
          <w:sz w:val="24"/>
          <w:szCs w:val="24"/>
        </w:rPr>
        <w:t xml:space="preserve"> </w:t>
      </w:r>
      <w:r w:rsidR="005F600B">
        <w:rPr>
          <w:rFonts w:ascii="Times New Roman" w:hAnsi="Times New Roman" w:cs="Times New Roman"/>
          <w:sz w:val="24"/>
          <w:szCs w:val="24"/>
        </w:rPr>
        <w:t xml:space="preserve">od pracy,                </w:t>
      </w:r>
      <w:r w:rsidRPr="00B5181E">
        <w:rPr>
          <w:rFonts w:ascii="Times New Roman" w:hAnsi="Times New Roman" w:cs="Times New Roman"/>
          <w:sz w:val="24"/>
          <w:szCs w:val="24"/>
        </w:rPr>
        <w:t xml:space="preserve"> odizolow</w:t>
      </w:r>
      <w:r w:rsidR="005F600B">
        <w:rPr>
          <w:rFonts w:ascii="Times New Roman" w:hAnsi="Times New Roman" w:cs="Times New Roman"/>
          <w:sz w:val="24"/>
          <w:szCs w:val="24"/>
        </w:rPr>
        <w:t>uje</w:t>
      </w:r>
      <w:r w:rsidRPr="00B5181E">
        <w:rPr>
          <w:rFonts w:ascii="Times New Roman" w:hAnsi="Times New Roman" w:cs="Times New Roman"/>
          <w:sz w:val="24"/>
          <w:szCs w:val="24"/>
        </w:rPr>
        <w:t xml:space="preserve"> w odrębnym pomieszcze</w:t>
      </w:r>
      <w:r w:rsidR="00496BD3">
        <w:rPr>
          <w:rFonts w:ascii="Times New Roman" w:hAnsi="Times New Roman" w:cs="Times New Roman"/>
          <w:sz w:val="24"/>
          <w:szCs w:val="24"/>
        </w:rPr>
        <w:t>niu, z zapewnieniem minimum 2 m</w:t>
      </w:r>
      <w:r w:rsidRPr="00B5181E">
        <w:rPr>
          <w:rFonts w:ascii="Times New Roman" w:hAnsi="Times New Roman" w:cs="Times New Roman"/>
          <w:sz w:val="24"/>
          <w:szCs w:val="24"/>
        </w:rPr>
        <w:t xml:space="preserve"> odległości </w:t>
      </w:r>
      <w:r w:rsidR="00496B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2430">
        <w:rPr>
          <w:rFonts w:ascii="Times New Roman" w:hAnsi="Times New Roman" w:cs="Times New Roman"/>
          <w:sz w:val="24"/>
          <w:szCs w:val="24"/>
        </w:rPr>
        <w:t xml:space="preserve"> </w:t>
      </w:r>
      <w:r w:rsidRPr="00B5181E">
        <w:rPr>
          <w:rFonts w:ascii="Times New Roman" w:hAnsi="Times New Roman" w:cs="Times New Roman"/>
          <w:sz w:val="24"/>
          <w:szCs w:val="24"/>
        </w:rPr>
        <w:t>od innych osób</w:t>
      </w:r>
      <w:r w:rsidR="005F600B">
        <w:rPr>
          <w:rFonts w:ascii="Times New Roman" w:hAnsi="Times New Roman" w:cs="Times New Roman"/>
          <w:sz w:val="24"/>
          <w:szCs w:val="24"/>
        </w:rPr>
        <w:t xml:space="preserve"> i w</w:t>
      </w:r>
      <w:r w:rsidRPr="00B5181E">
        <w:rPr>
          <w:rFonts w:ascii="Times New Roman" w:hAnsi="Times New Roman" w:cs="Times New Roman"/>
          <w:sz w:val="24"/>
          <w:szCs w:val="24"/>
        </w:rPr>
        <w:t>strzymuje się przyjmowanie kolejnych grup dzieci</w:t>
      </w:r>
      <w:r w:rsidR="005F600B">
        <w:rPr>
          <w:rFonts w:ascii="Times New Roman" w:hAnsi="Times New Roman" w:cs="Times New Roman"/>
          <w:sz w:val="24"/>
          <w:szCs w:val="24"/>
        </w:rPr>
        <w:t>.</w:t>
      </w:r>
    </w:p>
    <w:p w:rsidR="00B5181E" w:rsidRPr="00B5181E" w:rsidRDefault="005F600B" w:rsidP="008F5637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B5181E" w:rsidRPr="00B5181E">
        <w:rPr>
          <w:rFonts w:ascii="Times New Roman" w:hAnsi="Times New Roman" w:cs="Times New Roman"/>
          <w:sz w:val="24"/>
          <w:szCs w:val="24"/>
        </w:rPr>
        <w:t xml:space="preserve"> powiadamia </w:t>
      </w:r>
      <w:r>
        <w:rPr>
          <w:rFonts w:ascii="Times New Roman" w:hAnsi="Times New Roman" w:cs="Times New Roman"/>
          <w:sz w:val="24"/>
          <w:szCs w:val="24"/>
        </w:rPr>
        <w:t xml:space="preserve">o tym fakcie </w:t>
      </w:r>
      <w:r w:rsidR="00496BD3">
        <w:rPr>
          <w:rFonts w:ascii="Times New Roman" w:hAnsi="Times New Roman" w:cs="Times New Roman"/>
          <w:sz w:val="24"/>
          <w:szCs w:val="24"/>
        </w:rPr>
        <w:t>Powiatową Stację Sanitarno</w:t>
      </w:r>
      <w:r w:rsidR="00B5181E" w:rsidRPr="00B5181E">
        <w:rPr>
          <w:rFonts w:ascii="Times New Roman" w:hAnsi="Times New Roman" w:cs="Times New Roman"/>
          <w:sz w:val="24"/>
          <w:szCs w:val="24"/>
        </w:rPr>
        <w:t xml:space="preserve">– Epidemiologiczną </w:t>
      </w:r>
      <w:r w:rsidR="000524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5181E" w:rsidRPr="00B5181E">
        <w:rPr>
          <w:rFonts w:ascii="Times New Roman" w:hAnsi="Times New Roman" w:cs="Times New Roman"/>
          <w:sz w:val="24"/>
          <w:szCs w:val="24"/>
        </w:rPr>
        <w:t>w Starogardzie Gd.</w:t>
      </w:r>
      <w:r>
        <w:rPr>
          <w:rFonts w:ascii="Times New Roman" w:hAnsi="Times New Roman" w:cs="Times New Roman"/>
          <w:sz w:val="24"/>
          <w:szCs w:val="24"/>
        </w:rPr>
        <w:t xml:space="preserve"> i stosuje się ściśle do wydawanych instrukcji i poleceń.</w:t>
      </w:r>
    </w:p>
    <w:p w:rsidR="005F600B" w:rsidRDefault="005F600B" w:rsidP="008F5637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Obszar, w którym poruszał się i przebywał pracownik, należy poddać gruntownemu sprzątaniu, zgodnie z funkcjonującymi w przedszkolu procedurami oraz zdezynfekować powierzchnie dotykowe (klamki, poręcze, uchwyty, itp.)</w:t>
      </w:r>
      <w:r w:rsidR="00496BD3">
        <w:rPr>
          <w:rFonts w:ascii="Times New Roman" w:hAnsi="Times New Roman" w:cs="Times New Roman"/>
          <w:sz w:val="24"/>
          <w:szCs w:val="24"/>
        </w:rPr>
        <w:t>.</w:t>
      </w:r>
    </w:p>
    <w:p w:rsidR="005F600B" w:rsidRDefault="005F600B" w:rsidP="008F5637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przygotowanie i umieszczenie w łatwo dostępnym miejscu potrzebnych numerów telefonów, w tym stacji sanitarno – epidemiologicznej, służb medycznyc</w:t>
      </w:r>
      <w:r w:rsidR="002A7AA0">
        <w:rPr>
          <w:rFonts w:ascii="Times New Roman" w:hAnsi="Times New Roman" w:cs="Times New Roman"/>
          <w:sz w:val="24"/>
          <w:szCs w:val="24"/>
        </w:rPr>
        <w:t>h odpowiada dyrektor.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00B" w:rsidRDefault="005F600B" w:rsidP="008F5637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listy osób przebywających w tym samym czasie w części/częściach przedszkola, w których przebywała osoba podejrzana o zakażeni</w:t>
      </w:r>
      <w:r w:rsidR="002A7AA0">
        <w:rPr>
          <w:rFonts w:ascii="Times New Roman" w:hAnsi="Times New Roman" w:cs="Times New Roman"/>
          <w:sz w:val="24"/>
          <w:szCs w:val="24"/>
        </w:rPr>
        <w:t xml:space="preserve">e dokonuje dyrektor </w:t>
      </w:r>
      <w:r>
        <w:rPr>
          <w:rFonts w:ascii="Times New Roman" w:hAnsi="Times New Roman" w:cs="Times New Roman"/>
          <w:sz w:val="24"/>
          <w:szCs w:val="24"/>
        </w:rPr>
        <w:t>wraz z obsługą.</w:t>
      </w:r>
    </w:p>
    <w:p w:rsidR="00B5181E" w:rsidRDefault="005F600B" w:rsidP="008F5637">
      <w:pPr>
        <w:pStyle w:val="Akapitzlis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Wdraża się zalecenie stosowania się do wytycznych Głównego Inspektora Sanitarnego dostępnych na stronie gov.pl/web/koronawirus/ oraz gis.gov.pl odnoszących się </w:t>
      </w:r>
      <w:r w:rsidR="000524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do osób, które miały kontakt z zakażonym.</w:t>
      </w:r>
    </w:p>
    <w:p w:rsidR="00127C9F" w:rsidRPr="00127C9F" w:rsidRDefault="00127C9F" w:rsidP="00127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127C9F" w:rsidRPr="00A5625B" w:rsidRDefault="000A32A9" w:rsidP="00A562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ZADANIA I OBOWIĄZKI RODZICÓW</w:t>
      </w:r>
    </w:p>
    <w:p w:rsidR="00CA4C1F" w:rsidRDefault="00CA4C1F" w:rsidP="008F5637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zapewnić dziecku odpowiednią opiekę podczas pobytu w placówce, </w:t>
      </w:r>
      <w:r>
        <w:rPr>
          <w:rFonts w:ascii="Times New Roman" w:hAnsi="Times New Roman" w:cs="Times New Roman"/>
          <w:b/>
          <w:sz w:val="24"/>
          <w:szCs w:val="24"/>
        </w:rPr>
        <w:t>rodzice prz</w:t>
      </w:r>
      <w:r w:rsidR="002A7AA0">
        <w:rPr>
          <w:rFonts w:ascii="Times New Roman" w:hAnsi="Times New Roman" w:cs="Times New Roman"/>
          <w:b/>
          <w:sz w:val="24"/>
          <w:szCs w:val="24"/>
        </w:rPr>
        <w:t xml:space="preserve">ekazują dyrektorowi </w:t>
      </w:r>
      <w:r>
        <w:rPr>
          <w:rFonts w:ascii="Times New Roman" w:hAnsi="Times New Roman" w:cs="Times New Roman"/>
          <w:b/>
          <w:sz w:val="24"/>
          <w:szCs w:val="24"/>
        </w:rPr>
        <w:t>istotne informacje o stanie jego zdrowia.</w:t>
      </w:r>
    </w:p>
    <w:p w:rsidR="00CA4C1F" w:rsidRDefault="00CA4C1F" w:rsidP="008F5637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2479">
        <w:rPr>
          <w:rFonts w:ascii="Times New Roman" w:hAnsi="Times New Roman" w:cs="Times New Roman"/>
          <w:sz w:val="24"/>
          <w:szCs w:val="24"/>
        </w:rPr>
        <w:t>Rodzice przyprowadzają do przedszkola tylko i wyłącznie dzieci zdrowe, bez objawów chorobowych sugerujących chorobę zakaźną (podniesiona temperatura ciała, katar, kaszel, ból gardła, wysypka).</w:t>
      </w:r>
    </w:p>
    <w:p w:rsidR="00CA4C1F" w:rsidRDefault="00CA4C1F" w:rsidP="008F5637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2479">
        <w:rPr>
          <w:rFonts w:ascii="Times New Roman" w:hAnsi="Times New Roman" w:cs="Times New Roman"/>
          <w:sz w:val="24"/>
          <w:szCs w:val="24"/>
        </w:rPr>
        <w:t>Dzieci do przedszkola są przyprowadzane/odbierane  przez osoby zdrowe.</w:t>
      </w:r>
    </w:p>
    <w:p w:rsidR="00CA4C1F" w:rsidRDefault="00CA4C1F" w:rsidP="008F5637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2479">
        <w:rPr>
          <w:rFonts w:ascii="Times New Roman" w:hAnsi="Times New Roman" w:cs="Times New Roman"/>
          <w:sz w:val="24"/>
          <w:szCs w:val="24"/>
        </w:rPr>
        <w:t>Jeżeli w domu przebywa osoba chora lub na kwarantannie czy</w:t>
      </w:r>
      <w:r w:rsidR="006B5496">
        <w:rPr>
          <w:rFonts w:ascii="Times New Roman" w:hAnsi="Times New Roman" w:cs="Times New Roman"/>
          <w:sz w:val="24"/>
          <w:szCs w:val="24"/>
        </w:rPr>
        <w:t xml:space="preserve"> w</w:t>
      </w:r>
      <w:r w:rsidRPr="009B2479">
        <w:rPr>
          <w:rFonts w:ascii="Times New Roman" w:hAnsi="Times New Roman" w:cs="Times New Roman"/>
          <w:sz w:val="24"/>
          <w:szCs w:val="24"/>
        </w:rPr>
        <w:t xml:space="preserve"> izolacji w warunkach domowych</w:t>
      </w:r>
      <w:r w:rsidR="00496BD3">
        <w:rPr>
          <w:rFonts w:ascii="Times New Roman" w:hAnsi="Times New Roman" w:cs="Times New Roman"/>
          <w:sz w:val="24"/>
          <w:szCs w:val="24"/>
        </w:rPr>
        <w:t>,</w:t>
      </w:r>
      <w:r w:rsidRPr="009B2479">
        <w:rPr>
          <w:rFonts w:ascii="Times New Roman" w:hAnsi="Times New Roman" w:cs="Times New Roman"/>
          <w:sz w:val="24"/>
          <w:szCs w:val="24"/>
        </w:rPr>
        <w:t xml:space="preserve"> nie wolno przyprowadzać dziecka do przedszkola.</w:t>
      </w:r>
    </w:p>
    <w:p w:rsidR="00CA4C1F" w:rsidRDefault="00CA4C1F" w:rsidP="008F5637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wyjaśniają dziecku, żeby </w:t>
      </w:r>
      <w:r>
        <w:rPr>
          <w:rFonts w:ascii="Times New Roman" w:hAnsi="Times New Roman" w:cs="Times New Roman"/>
          <w:b/>
          <w:sz w:val="24"/>
          <w:szCs w:val="24"/>
        </w:rPr>
        <w:t xml:space="preserve">nie zabierało do przedszkola </w:t>
      </w:r>
      <w:r>
        <w:rPr>
          <w:rFonts w:ascii="Times New Roman" w:hAnsi="Times New Roman" w:cs="Times New Roman"/>
          <w:sz w:val="24"/>
          <w:szCs w:val="24"/>
        </w:rPr>
        <w:t xml:space="preserve">niepotrzebnych przedmiotów czy zabawek oraz regularnie przypominają o </w:t>
      </w:r>
      <w:r>
        <w:rPr>
          <w:rFonts w:ascii="Times New Roman" w:hAnsi="Times New Roman" w:cs="Times New Roman"/>
          <w:b/>
          <w:sz w:val="24"/>
          <w:szCs w:val="24"/>
        </w:rPr>
        <w:t xml:space="preserve">podstawowych zasadach higieny, </w:t>
      </w:r>
      <w:r>
        <w:rPr>
          <w:rFonts w:ascii="Times New Roman" w:hAnsi="Times New Roman" w:cs="Times New Roman"/>
          <w:sz w:val="24"/>
          <w:szCs w:val="24"/>
        </w:rPr>
        <w:t>ze szczególnym podkreśleniem, że powinno unikać dotykania oczu, nosa i ust, często myć ręce wodą i mydłem i nie podawać ręki na powitanie.</w:t>
      </w:r>
    </w:p>
    <w:p w:rsidR="00AD0AE7" w:rsidRDefault="00CA4C1F" w:rsidP="00701B0A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0AE7">
        <w:rPr>
          <w:rFonts w:ascii="Times New Roman" w:hAnsi="Times New Roman" w:cs="Times New Roman"/>
          <w:sz w:val="24"/>
          <w:szCs w:val="24"/>
        </w:rPr>
        <w:t xml:space="preserve">Rodzice na piśmie wyrażają zgodę na </w:t>
      </w:r>
      <w:r w:rsidR="00784954" w:rsidRPr="00AD0AE7">
        <w:rPr>
          <w:rFonts w:ascii="Times New Roman" w:hAnsi="Times New Roman" w:cs="Times New Roman"/>
          <w:sz w:val="24"/>
          <w:szCs w:val="24"/>
        </w:rPr>
        <w:t xml:space="preserve">codzienny </w:t>
      </w:r>
      <w:r w:rsidRPr="00AD0AE7">
        <w:rPr>
          <w:rFonts w:ascii="Times New Roman" w:hAnsi="Times New Roman" w:cs="Times New Roman"/>
          <w:sz w:val="24"/>
          <w:szCs w:val="24"/>
        </w:rPr>
        <w:t>pomiar temperatury ciała dziecka</w:t>
      </w:r>
      <w:r w:rsidR="00496BD3">
        <w:rPr>
          <w:rFonts w:ascii="Times New Roman" w:hAnsi="Times New Roman" w:cs="Times New Roman"/>
          <w:sz w:val="24"/>
          <w:szCs w:val="24"/>
        </w:rPr>
        <w:t>.</w:t>
      </w:r>
    </w:p>
    <w:p w:rsidR="00203557" w:rsidRPr="00AD0AE7" w:rsidRDefault="00203557" w:rsidP="00701B0A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0AE7">
        <w:rPr>
          <w:rFonts w:ascii="Times New Roman" w:hAnsi="Times New Roman" w:cs="Times New Roman"/>
          <w:sz w:val="24"/>
          <w:szCs w:val="24"/>
        </w:rPr>
        <w:t xml:space="preserve">Rodzic zobowiązany jest zapoznać się i stosować niniejszą procedurę. Najpóźniej </w:t>
      </w:r>
      <w:r w:rsidR="009A6863" w:rsidRPr="00AD0AE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AE7">
        <w:rPr>
          <w:rFonts w:ascii="Times New Roman" w:hAnsi="Times New Roman" w:cs="Times New Roman"/>
          <w:sz w:val="24"/>
          <w:szCs w:val="24"/>
        </w:rPr>
        <w:t>w pierwszym dniu przyprowadzenia dziecka do przedszkola musi złożyć oryginał pisemnych dokumentów zawartych w załączniku nr 1 i nr 2 do niniejszej procedury.</w:t>
      </w:r>
    </w:p>
    <w:p w:rsidR="00203557" w:rsidRDefault="00203557" w:rsidP="008F5637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dziecka do przedszkola oraz o przydziale do grupy rodzice zostaną powiadomie</w:t>
      </w:r>
      <w:r w:rsidR="00D229CF">
        <w:rPr>
          <w:rFonts w:ascii="Times New Roman" w:hAnsi="Times New Roman" w:cs="Times New Roman"/>
          <w:sz w:val="24"/>
          <w:szCs w:val="24"/>
        </w:rPr>
        <w:t xml:space="preserve">ni mailowo lub </w:t>
      </w:r>
      <w:proofErr w:type="spellStart"/>
      <w:r w:rsidR="00D229CF">
        <w:rPr>
          <w:rFonts w:ascii="Times New Roman" w:hAnsi="Times New Roman" w:cs="Times New Roman"/>
          <w:sz w:val="24"/>
          <w:szCs w:val="24"/>
        </w:rPr>
        <w:t>sms-em</w:t>
      </w:r>
      <w:proofErr w:type="spellEnd"/>
      <w:r w:rsidR="00D229CF">
        <w:rPr>
          <w:rFonts w:ascii="Times New Roman" w:hAnsi="Times New Roman" w:cs="Times New Roman"/>
          <w:sz w:val="24"/>
          <w:szCs w:val="24"/>
        </w:rPr>
        <w:t xml:space="preserve"> do dnia 31.07</w:t>
      </w:r>
      <w:r w:rsidR="009A6863">
        <w:rPr>
          <w:rFonts w:ascii="Times New Roman" w:hAnsi="Times New Roman" w:cs="Times New Roman"/>
          <w:sz w:val="24"/>
          <w:szCs w:val="24"/>
        </w:rPr>
        <w:t>.2020r do godz. 15:00</w:t>
      </w:r>
      <w:r w:rsidR="006B5496">
        <w:rPr>
          <w:rFonts w:ascii="Times New Roman" w:hAnsi="Times New Roman" w:cs="Times New Roman"/>
          <w:sz w:val="24"/>
          <w:szCs w:val="24"/>
        </w:rPr>
        <w:t>.</w:t>
      </w:r>
    </w:p>
    <w:p w:rsidR="009A6863" w:rsidRDefault="009A6863" w:rsidP="008F5637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każdej zmianie danych zawartych w oświadczeniach rodzic powinien natychmiast powiadomić dyrektora przedszkola i dokonać korekty tych danych.</w:t>
      </w:r>
    </w:p>
    <w:p w:rsidR="00127C9F" w:rsidRDefault="00127C9F" w:rsidP="00127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:rsidR="00127C9F" w:rsidRPr="00A5625B" w:rsidRDefault="000A32A9" w:rsidP="00A56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ZADANIA I OBOWIĄZKI NAUCZYCIELI</w:t>
      </w:r>
    </w:p>
    <w:p w:rsidR="00CA4C1F" w:rsidRDefault="00CA4C1F" w:rsidP="008F5637">
      <w:pPr>
        <w:pStyle w:val="Akapitzlist"/>
        <w:numPr>
          <w:ilvl w:val="0"/>
          <w:numId w:val="2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7C9F">
        <w:rPr>
          <w:rFonts w:ascii="Times New Roman" w:hAnsi="Times New Roman" w:cs="Times New Roman"/>
          <w:sz w:val="24"/>
          <w:szCs w:val="24"/>
        </w:rPr>
        <w:t>Nauczyciele, o ile warunki atmosferyczne na to pozwalają organizują dzieciom pobyt na świeżym powietrzu, przy zachowaniu możliwie maksymalnej odległości                          i zmianowości grup.</w:t>
      </w:r>
    </w:p>
    <w:p w:rsidR="00CA4C1F" w:rsidRDefault="00CA4C1F" w:rsidP="008F5637">
      <w:pPr>
        <w:pStyle w:val="Akapitzlist"/>
        <w:numPr>
          <w:ilvl w:val="0"/>
          <w:numId w:val="2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7C9F">
        <w:rPr>
          <w:rFonts w:ascii="Times New Roman" w:hAnsi="Times New Roman" w:cs="Times New Roman"/>
          <w:sz w:val="24"/>
          <w:szCs w:val="24"/>
        </w:rPr>
        <w:t>Nauczyciele nie organizują żadnych spacerów i wycieczek poza teren przedszkola.</w:t>
      </w:r>
    </w:p>
    <w:p w:rsidR="00CA4C1F" w:rsidRDefault="00CA4C1F" w:rsidP="008F5637">
      <w:pPr>
        <w:pStyle w:val="Akapitzlist"/>
        <w:numPr>
          <w:ilvl w:val="0"/>
          <w:numId w:val="2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7C9F">
        <w:rPr>
          <w:rFonts w:ascii="Times New Roman" w:hAnsi="Times New Roman" w:cs="Times New Roman"/>
          <w:sz w:val="24"/>
          <w:szCs w:val="24"/>
        </w:rPr>
        <w:t>Nauczyciele wyjaśniają dzieciom jakie zasady bezpieczeństwa obecnie obowiązują        w przedszkolu i dlaczego zostały wprowadzone.</w:t>
      </w:r>
    </w:p>
    <w:p w:rsidR="00CA4C1F" w:rsidRPr="00D229CF" w:rsidRDefault="00CA4C1F" w:rsidP="00BF6FB9">
      <w:pPr>
        <w:pStyle w:val="Akapitzlist"/>
        <w:numPr>
          <w:ilvl w:val="0"/>
          <w:numId w:val="2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29CF">
        <w:rPr>
          <w:rFonts w:ascii="Times New Roman" w:hAnsi="Times New Roman" w:cs="Times New Roman"/>
          <w:sz w:val="24"/>
          <w:szCs w:val="24"/>
        </w:rPr>
        <w:t>Sala, w której przebywają dzieci jest wietrzona co najmniej raz na godzinę</w:t>
      </w:r>
      <w:r w:rsidR="00D229CF" w:rsidRPr="00D229CF">
        <w:rPr>
          <w:rFonts w:ascii="Times New Roman" w:hAnsi="Times New Roman" w:cs="Times New Roman"/>
          <w:sz w:val="24"/>
          <w:szCs w:val="24"/>
        </w:rPr>
        <w:t>,</w:t>
      </w:r>
      <w:r w:rsidR="00D229CF" w:rsidRPr="00D229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w czasie przerwy, a w razie potrzeby także w czasie zajęć</w:t>
      </w:r>
      <w:r w:rsidRPr="00D229CF">
        <w:rPr>
          <w:rFonts w:ascii="Times New Roman" w:hAnsi="Times New Roman" w:cs="Times New Roman"/>
          <w:sz w:val="24"/>
          <w:szCs w:val="24"/>
        </w:rPr>
        <w:t>, a zajęcia ruchowe prowadzone są</w:t>
      </w:r>
      <w:r w:rsidR="00D229CF">
        <w:rPr>
          <w:rFonts w:ascii="Times New Roman" w:hAnsi="Times New Roman" w:cs="Times New Roman"/>
          <w:sz w:val="24"/>
          <w:szCs w:val="24"/>
        </w:rPr>
        <w:br/>
      </w:r>
      <w:r w:rsidRPr="00D229CF">
        <w:rPr>
          <w:rFonts w:ascii="Times New Roman" w:hAnsi="Times New Roman" w:cs="Times New Roman"/>
          <w:sz w:val="24"/>
          <w:szCs w:val="24"/>
        </w:rPr>
        <w:t>przy otwartych oknach.</w:t>
      </w:r>
    </w:p>
    <w:p w:rsidR="00CA4C1F" w:rsidRDefault="00CA4C1F" w:rsidP="008F5637">
      <w:pPr>
        <w:pStyle w:val="Akapitzlist"/>
        <w:numPr>
          <w:ilvl w:val="0"/>
          <w:numId w:val="2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7C9F">
        <w:rPr>
          <w:rFonts w:ascii="Times New Roman" w:hAnsi="Times New Roman" w:cs="Times New Roman"/>
          <w:sz w:val="24"/>
          <w:szCs w:val="24"/>
        </w:rPr>
        <w:t>Nauczyciel jest zobowiązany do zorganizowania dzieciom pokazu właściwego mycia rąk, przypominaniu dzieciom</w:t>
      </w:r>
      <w:r w:rsidR="00406E37">
        <w:rPr>
          <w:rFonts w:ascii="Times New Roman" w:hAnsi="Times New Roman" w:cs="Times New Roman"/>
          <w:sz w:val="24"/>
          <w:szCs w:val="24"/>
        </w:rPr>
        <w:t>,</w:t>
      </w:r>
      <w:r w:rsidRPr="00127C9F">
        <w:rPr>
          <w:rFonts w:ascii="Times New Roman" w:hAnsi="Times New Roman" w:cs="Times New Roman"/>
          <w:sz w:val="24"/>
          <w:szCs w:val="24"/>
        </w:rPr>
        <w:t xml:space="preserve"> aby często i regularnie myły ręce, szczególnie </w:t>
      </w:r>
      <w:r w:rsidR="00406E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7C9F">
        <w:rPr>
          <w:rFonts w:ascii="Times New Roman" w:hAnsi="Times New Roman" w:cs="Times New Roman"/>
          <w:sz w:val="24"/>
          <w:szCs w:val="24"/>
        </w:rPr>
        <w:t>przed jedzeniem, po skorzystaniu z toalety i po powrocie z zajęć na świeżym powietrzu.</w:t>
      </w:r>
    </w:p>
    <w:p w:rsidR="00CA4C1F" w:rsidRDefault="00CA4C1F" w:rsidP="008F5637">
      <w:pPr>
        <w:pStyle w:val="Akapitzlist"/>
        <w:numPr>
          <w:ilvl w:val="0"/>
          <w:numId w:val="2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7C9F">
        <w:rPr>
          <w:rFonts w:ascii="Times New Roman" w:hAnsi="Times New Roman" w:cs="Times New Roman"/>
          <w:sz w:val="24"/>
          <w:szCs w:val="24"/>
        </w:rPr>
        <w:t>Jeśli dziecko manifestuje, przejawia niepokojące objawy choroby</w:t>
      </w:r>
      <w:r w:rsidR="00496BD3">
        <w:rPr>
          <w:rFonts w:ascii="Times New Roman" w:hAnsi="Times New Roman" w:cs="Times New Roman"/>
          <w:sz w:val="24"/>
          <w:szCs w:val="24"/>
        </w:rPr>
        <w:t>,</w:t>
      </w:r>
      <w:r w:rsidRPr="00127C9F">
        <w:rPr>
          <w:rFonts w:ascii="Times New Roman" w:hAnsi="Times New Roman" w:cs="Times New Roman"/>
          <w:sz w:val="24"/>
          <w:szCs w:val="24"/>
        </w:rPr>
        <w:t xml:space="preserve"> zadaniem nauczyciela jest odizolować je w odrębnym pomieszczeniu lub wyznaczonym miejscu                             </w:t>
      </w:r>
      <w:r w:rsidRPr="00127C9F">
        <w:rPr>
          <w:rFonts w:ascii="Times New Roman" w:hAnsi="Times New Roman" w:cs="Times New Roman"/>
          <w:sz w:val="24"/>
          <w:szCs w:val="24"/>
        </w:rPr>
        <w:lastRenderedPageBreak/>
        <w:t>z zapewnieniem minimum 2</w:t>
      </w:r>
      <w:r w:rsidR="00406E37">
        <w:rPr>
          <w:rFonts w:ascii="Times New Roman" w:hAnsi="Times New Roman" w:cs="Times New Roman"/>
          <w:sz w:val="24"/>
          <w:szCs w:val="24"/>
        </w:rPr>
        <w:t xml:space="preserve"> </w:t>
      </w:r>
      <w:r w:rsidRPr="00127C9F">
        <w:rPr>
          <w:rFonts w:ascii="Times New Roman" w:hAnsi="Times New Roman" w:cs="Times New Roman"/>
          <w:sz w:val="24"/>
          <w:szCs w:val="24"/>
        </w:rPr>
        <w:t>m odległości od innych osób i niezwłocznie powiadomić rodziców/opiekunów w celu pilnego odebrania dziecka z przedszkola.</w:t>
      </w:r>
    </w:p>
    <w:p w:rsidR="009937F3" w:rsidRDefault="00127C9F" w:rsidP="008F5637">
      <w:pPr>
        <w:pStyle w:val="Akapitzlist"/>
        <w:numPr>
          <w:ilvl w:val="0"/>
          <w:numId w:val="2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grup opracowują zasady szybkiego i bezpiecznego kontaktu z rodzicami. </w:t>
      </w:r>
    </w:p>
    <w:p w:rsidR="00406E37" w:rsidRDefault="00406E37" w:rsidP="00406E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6E37" w:rsidRPr="00406E37" w:rsidRDefault="00406E37" w:rsidP="00406E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27C9F" w:rsidRPr="00127C9F" w:rsidRDefault="00127C9F" w:rsidP="00127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5625B" w:rsidRDefault="00A5625B" w:rsidP="00A56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</w:t>
      </w:r>
    </w:p>
    <w:p w:rsidR="00B51122" w:rsidRPr="00A5625B" w:rsidRDefault="000A32A9" w:rsidP="00A56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5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B51122" w:rsidRDefault="00B51122" w:rsidP="00127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przestrzegania postanowień niniejszej procedury zobowiązani są wszyscy pracownicy przedszkola.</w:t>
      </w:r>
    </w:p>
    <w:p w:rsidR="002B6F3E" w:rsidRPr="00CA6586" w:rsidRDefault="002B6F3E" w:rsidP="00127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586">
        <w:rPr>
          <w:rFonts w:ascii="Times New Roman" w:hAnsi="Times New Roman" w:cs="Times New Roman"/>
          <w:sz w:val="24"/>
          <w:szCs w:val="24"/>
        </w:rPr>
        <w:t xml:space="preserve">Numery telefonów do </w:t>
      </w:r>
      <w:r w:rsidR="00B51122" w:rsidRPr="00CA6586">
        <w:rPr>
          <w:rFonts w:ascii="Times New Roman" w:hAnsi="Times New Roman" w:cs="Times New Roman"/>
          <w:sz w:val="24"/>
          <w:szCs w:val="24"/>
        </w:rPr>
        <w:t xml:space="preserve">Urzędu Gminy w Zblewie, Kuratorium Oświaty w Gdańsku oraz </w:t>
      </w:r>
      <w:r w:rsidR="00717DD3" w:rsidRPr="00CA6586">
        <w:rPr>
          <w:rFonts w:ascii="Times New Roman" w:hAnsi="Times New Roman" w:cs="Times New Roman"/>
          <w:sz w:val="24"/>
          <w:szCs w:val="24"/>
        </w:rPr>
        <w:t>służb sanitarnych</w:t>
      </w:r>
      <w:r w:rsidR="00B51122" w:rsidRPr="00CA6586">
        <w:rPr>
          <w:rFonts w:ascii="Times New Roman" w:hAnsi="Times New Roman" w:cs="Times New Roman"/>
          <w:sz w:val="24"/>
          <w:szCs w:val="24"/>
        </w:rPr>
        <w:t xml:space="preserve"> i medycznych </w:t>
      </w:r>
      <w:r w:rsidR="00717DD3" w:rsidRPr="00CA6586">
        <w:rPr>
          <w:rFonts w:ascii="Times New Roman" w:hAnsi="Times New Roman" w:cs="Times New Roman"/>
          <w:sz w:val="24"/>
          <w:szCs w:val="24"/>
        </w:rPr>
        <w:t xml:space="preserve">znajdują się </w:t>
      </w:r>
      <w:r w:rsidRPr="00CA6586">
        <w:rPr>
          <w:rFonts w:ascii="Times New Roman" w:hAnsi="Times New Roman" w:cs="Times New Roman"/>
          <w:sz w:val="24"/>
          <w:szCs w:val="24"/>
        </w:rPr>
        <w:t>w gabinecie dyrektora przedszkola.</w:t>
      </w:r>
    </w:p>
    <w:p w:rsidR="00B51122" w:rsidRDefault="00B51122" w:rsidP="00127C9F">
      <w:pPr>
        <w:pStyle w:val="Akapitzlist"/>
        <w:numPr>
          <w:ilvl w:val="0"/>
          <w:numId w:val="13"/>
        </w:numPr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w Zblewie – 58 58 84  567</w:t>
      </w:r>
    </w:p>
    <w:p w:rsidR="00B51122" w:rsidRDefault="00B51122" w:rsidP="00127C9F">
      <w:pPr>
        <w:pStyle w:val="Akapitzlist"/>
        <w:numPr>
          <w:ilvl w:val="0"/>
          <w:numId w:val="13"/>
        </w:numPr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 w Zblewie – 58 58 84 406</w:t>
      </w:r>
    </w:p>
    <w:p w:rsidR="00B51122" w:rsidRDefault="00B51122" w:rsidP="00127C9F">
      <w:pPr>
        <w:pStyle w:val="Akapitzlist"/>
        <w:numPr>
          <w:ilvl w:val="0"/>
          <w:numId w:val="13"/>
        </w:numPr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Kuratorium Oświaty w Gdańsku – 58 322 29 00</w:t>
      </w:r>
    </w:p>
    <w:p w:rsidR="00B51122" w:rsidRPr="00B51122" w:rsidRDefault="00B51122" w:rsidP="00127C9F">
      <w:pPr>
        <w:pStyle w:val="Akapitzlist"/>
        <w:numPr>
          <w:ilvl w:val="0"/>
          <w:numId w:val="13"/>
        </w:numPr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Delegatura Kuratorium Oświaty w Tczewie -  58 530 36 10</w:t>
      </w:r>
    </w:p>
    <w:p w:rsidR="00717DD3" w:rsidRPr="002A7AA0" w:rsidRDefault="00496BD3" w:rsidP="00127C9F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 Stacja Sanitarno</w:t>
      </w:r>
      <w:r w:rsidR="00717DD3">
        <w:rPr>
          <w:rFonts w:ascii="Times New Roman" w:hAnsi="Times New Roman" w:cs="Times New Roman"/>
          <w:sz w:val="24"/>
          <w:szCs w:val="24"/>
        </w:rPr>
        <w:t xml:space="preserve">– Epidemiologiczna w Starogardzie Gd. – </w:t>
      </w:r>
      <w:r w:rsidR="00717DD3" w:rsidRPr="00717DD3">
        <w:rPr>
          <w:rFonts w:ascii="Times New Roman" w:hAnsi="Times New Roman" w:cs="Times New Roman"/>
          <w:b/>
          <w:sz w:val="24"/>
          <w:szCs w:val="24"/>
        </w:rPr>
        <w:t>58 562 40 11</w:t>
      </w:r>
      <w:r w:rsidR="00B5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122" w:rsidRPr="00B51122">
        <w:rPr>
          <w:rFonts w:ascii="Times New Roman" w:hAnsi="Times New Roman" w:cs="Times New Roman"/>
          <w:sz w:val="24"/>
          <w:szCs w:val="24"/>
        </w:rPr>
        <w:t xml:space="preserve">lub </w:t>
      </w:r>
      <w:r w:rsidR="00B51122">
        <w:rPr>
          <w:rFonts w:ascii="Times New Roman" w:hAnsi="Times New Roman" w:cs="Times New Roman"/>
          <w:b/>
          <w:sz w:val="24"/>
          <w:szCs w:val="24"/>
        </w:rPr>
        <w:t>699 670 418</w:t>
      </w:r>
    </w:p>
    <w:p w:rsidR="00717DD3" w:rsidRPr="002A7AA0" w:rsidRDefault="00717DD3" w:rsidP="00127C9F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7AA0">
        <w:rPr>
          <w:rFonts w:ascii="Times New Roman" w:hAnsi="Times New Roman" w:cs="Times New Roman"/>
          <w:sz w:val="24"/>
          <w:szCs w:val="24"/>
        </w:rPr>
        <w:t xml:space="preserve">Pogotowie </w:t>
      </w:r>
      <w:r w:rsidR="00B51122" w:rsidRPr="002A7AA0">
        <w:rPr>
          <w:rFonts w:ascii="Times New Roman" w:hAnsi="Times New Roman" w:cs="Times New Roman"/>
          <w:sz w:val="24"/>
          <w:szCs w:val="24"/>
        </w:rPr>
        <w:t>r</w:t>
      </w:r>
      <w:r w:rsidRPr="002A7AA0">
        <w:rPr>
          <w:rFonts w:ascii="Times New Roman" w:hAnsi="Times New Roman" w:cs="Times New Roman"/>
          <w:sz w:val="24"/>
          <w:szCs w:val="24"/>
        </w:rPr>
        <w:t>atunkowe</w:t>
      </w:r>
      <w:r w:rsidRPr="002A7AA0">
        <w:rPr>
          <w:rFonts w:ascii="Times New Roman" w:hAnsi="Times New Roman" w:cs="Times New Roman"/>
          <w:b/>
          <w:sz w:val="24"/>
          <w:szCs w:val="24"/>
        </w:rPr>
        <w:t>– 999, 112</w:t>
      </w:r>
    </w:p>
    <w:p w:rsidR="009937F3" w:rsidRPr="002A7AA0" w:rsidRDefault="009937F3" w:rsidP="00127C9F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7AA0">
        <w:rPr>
          <w:rFonts w:ascii="Times New Roman" w:hAnsi="Times New Roman" w:cs="Times New Roman"/>
          <w:sz w:val="24"/>
          <w:szCs w:val="24"/>
        </w:rPr>
        <w:t>Dyrektor</w:t>
      </w:r>
      <w:r w:rsidR="00496BD3" w:rsidRPr="002A7AA0">
        <w:rPr>
          <w:rFonts w:ascii="Times New Roman" w:hAnsi="Times New Roman" w:cs="Times New Roman"/>
          <w:b/>
          <w:sz w:val="24"/>
          <w:szCs w:val="24"/>
        </w:rPr>
        <w:t xml:space="preserve"> – 504 173</w:t>
      </w:r>
      <w:r w:rsidR="002A7AA0" w:rsidRPr="002A7AA0">
        <w:rPr>
          <w:rFonts w:ascii="Times New Roman" w:hAnsi="Times New Roman" w:cs="Times New Roman"/>
          <w:b/>
          <w:sz w:val="24"/>
          <w:szCs w:val="24"/>
        </w:rPr>
        <w:t> </w:t>
      </w:r>
      <w:r w:rsidR="00496BD3" w:rsidRPr="002A7AA0">
        <w:rPr>
          <w:rFonts w:ascii="Times New Roman" w:hAnsi="Times New Roman" w:cs="Times New Roman"/>
          <w:b/>
          <w:sz w:val="24"/>
          <w:szCs w:val="24"/>
        </w:rPr>
        <w:t>101</w:t>
      </w:r>
    </w:p>
    <w:p w:rsidR="002A7AA0" w:rsidRPr="002A7AA0" w:rsidRDefault="002A7AA0" w:rsidP="002A7AA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Gdynia, Uniwersyteckie Centrum Medycyny Morskiej i Tropikalnej, ul. Powstania Styczniowego 9B </w:t>
      </w:r>
      <w:r w:rsidRPr="002A7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(58) 699 85 06</w:t>
      </w:r>
    </w:p>
    <w:p w:rsidR="00784954" w:rsidRDefault="00784954" w:rsidP="0078495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wchodzi </w:t>
      </w:r>
      <w:r w:rsidR="00203557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D229CF">
        <w:rPr>
          <w:rFonts w:ascii="Times New Roman" w:hAnsi="Times New Roman" w:cs="Times New Roman"/>
          <w:sz w:val="24"/>
          <w:szCs w:val="24"/>
        </w:rPr>
        <w:t>31</w:t>
      </w:r>
      <w:r w:rsidR="00203557">
        <w:rPr>
          <w:rFonts w:ascii="Times New Roman" w:hAnsi="Times New Roman" w:cs="Times New Roman"/>
          <w:sz w:val="24"/>
          <w:szCs w:val="24"/>
        </w:rPr>
        <w:t xml:space="preserve"> </w:t>
      </w:r>
      <w:r w:rsidR="00D229CF">
        <w:rPr>
          <w:rFonts w:ascii="Times New Roman" w:hAnsi="Times New Roman" w:cs="Times New Roman"/>
          <w:sz w:val="24"/>
          <w:szCs w:val="24"/>
        </w:rPr>
        <w:t>lipc</w:t>
      </w:r>
      <w:r w:rsidR="00571807">
        <w:rPr>
          <w:rFonts w:ascii="Times New Roman" w:hAnsi="Times New Roman" w:cs="Times New Roman"/>
          <w:sz w:val="24"/>
          <w:szCs w:val="24"/>
        </w:rPr>
        <w:t>a</w:t>
      </w:r>
      <w:r w:rsidR="00203557">
        <w:rPr>
          <w:rFonts w:ascii="Times New Roman" w:hAnsi="Times New Roman" w:cs="Times New Roman"/>
          <w:sz w:val="24"/>
          <w:szCs w:val="24"/>
        </w:rPr>
        <w:t xml:space="preserve"> </w:t>
      </w:r>
      <w:r w:rsidR="002A7AA0">
        <w:rPr>
          <w:rFonts w:ascii="Times New Roman" w:hAnsi="Times New Roman" w:cs="Times New Roman"/>
          <w:sz w:val="24"/>
          <w:szCs w:val="24"/>
        </w:rPr>
        <w:t xml:space="preserve">2020r. </w:t>
      </w:r>
      <w:r w:rsidR="00203557">
        <w:rPr>
          <w:rFonts w:ascii="Times New Roman" w:hAnsi="Times New Roman" w:cs="Times New Roman"/>
          <w:sz w:val="24"/>
          <w:szCs w:val="24"/>
        </w:rPr>
        <w:t>i będzie obowiązywała</w:t>
      </w:r>
      <w:r w:rsidR="002A7A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03557">
        <w:rPr>
          <w:rFonts w:ascii="Times New Roman" w:hAnsi="Times New Roman" w:cs="Times New Roman"/>
          <w:sz w:val="24"/>
          <w:szCs w:val="24"/>
        </w:rPr>
        <w:t xml:space="preserve"> do odwołania</w:t>
      </w:r>
      <w:r w:rsidR="00406E37">
        <w:rPr>
          <w:rFonts w:ascii="Times New Roman" w:hAnsi="Times New Roman" w:cs="Times New Roman"/>
          <w:sz w:val="24"/>
          <w:szCs w:val="24"/>
        </w:rPr>
        <w:t>.</w:t>
      </w:r>
    </w:p>
    <w:p w:rsidR="00203557" w:rsidRPr="00784954" w:rsidRDefault="00203557" w:rsidP="00A56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203557" w:rsidRPr="00784954" w:rsidSect="009F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12"/>
    <w:multiLevelType w:val="hybridMultilevel"/>
    <w:tmpl w:val="89724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3DB4"/>
    <w:multiLevelType w:val="hybridMultilevel"/>
    <w:tmpl w:val="44CCC538"/>
    <w:lvl w:ilvl="0" w:tplc="8F565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983"/>
    <w:multiLevelType w:val="hybridMultilevel"/>
    <w:tmpl w:val="4CB8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7BD8"/>
    <w:multiLevelType w:val="hybridMultilevel"/>
    <w:tmpl w:val="4AF0482A"/>
    <w:lvl w:ilvl="0" w:tplc="F5A419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B10B1"/>
    <w:multiLevelType w:val="hybridMultilevel"/>
    <w:tmpl w:val="B69E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4B57"/>
    <w:multiLevelType w:val="hybridMultilevel"/>
    <w:tmpl w:val="760A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D80"/>
    <w:multiLevelType w:val="hybridMultilevel"/>
    <w:tmpl w:val="3C1C69A8"/>
    <w:lvl w:ilvl="0" w:tplc="F146C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E73E2"/>
    <w:multiLevelType w:val="hybridMultilevel"/>
    <w:tmpl w:val="2FA08792"/>
    <w:lvl w:ilvl="0" w:tplc="3642D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79FD"/>
    <w:multiLevelType w:val="hybridMultilevel"/>
    <w:tmpl w:val="412C9C98"/>
    <w:lvl w:ilvl="0" w:tplc="C16CD0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C682D"/>
    <w:multiLevelType w:val="hybridMultilevel"/>
    <w:tmpl w:val="6B1C6820"/>
    <w:lvl w:ilvl="0" w:tplc="2382A4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B1CB0"/>
    <w:multiLevelType w:val="hybridMultilevel"/>
    <w:tmpl w:val="9A1CC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B176A3"/>
    <w:multiLevelType w:val="hybridMultilevel"/>
    <w:tmpl w:val="5A3C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E4901"/>
    <w:multiLevelType w:val="hybridMultilevel"/>
    <w:tmpl w:val="D5F6C7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4C19B2"/>
    <w:multiLevelType w:val="multilevel"/>
    <w:tmpl w:val="F644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F5BC4"/>
    <w:multiLevelType w:val="hybridMultilevel"/>
    <w:tmpl w:val="6E80C6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E46AEC"/>
    <w:multiLevelType w:val="hybridMultilevel"/>
    <w:tmpl w:val="CAEC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E3250"/>
    <w:multiLevelType w:val="hybridMultilevel"/>
    <w:tmpl w:val="ADAAF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5C4C69"/>
    <w:multiLevelType w:val="hybridMultilevel"/>
    <w:tmpl w:val="1A9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4380F"/>
    <w:multiLevelType w:val="hybridMultilevel"/>
    <w:tmpl w:val="D1E285FA"/>
    <w:lvl w:ilvl="0" w:tplc="DAC0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7153F"/>
    <w:multiLevelType w:val="hybridMultilevel"/>
    <w:tmpl w:val="76ECA5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E3D0F97"/>
    <w:multiLevelType w:val="hybridMultilevel"/>
    <w:tmpl w:val="4902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110FB"/>
    <w:multiLevelType w:val="hybridMultilevel"/>
    <w:tmpl w:val="010A4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07674"/>
    <w:multiLevelType w:val="multilevel"/>
    <w:tmpl w:val="306A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25B05"/>
    <w:multiLevelType w:val="hybridMultilevel"/>
    <w:tmpl w:val="EBDA9FEA"/>
    <w:lvl w:ilvl="0" w:tplc="20B29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ED59B3"/>
    <w:multiLevelType w:val="hybridMultilevel"/>
    <w:tmpl w:val="60CA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02990"/>
    <w:multiLevelType w:val="hybridMultilevel"/>
    <w:tmpl w:val="48C4D4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9C3705"/>
    <w:multiLevelType w:val="hybridMultilevel"/>
    <w:tmpl w:val="5752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30C69"/>
    <w:multiLevelType w:val="multilevel"/>
    <w:tmpl w:val="934A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16"/>
  </w:num>
  <w:num w:numId="7">
    <w:abstractNumId w:val="6"/>
  </w:num>
  <w:num w:numId="8">
    <w:abstractNumId w:val="4"/>
  </w:num>
  <w:num w:numId="9">
    <w:abstractNumId w:val="26"/>
  </w:num>
  <w:num w:numId="10">
    <w:abstractNumId w:val="2"/>
  </w:num>
  <w:num w:numId="11">
    <w:abstractNumId w:val="19"/>
  </w:num>
  <w:num w:numId="12">
    <w:abstractNumId w:val="7"/>
  </w:num>
  <w:num w:numId="13">
    <w:abstractNumId w:val="14"/>
  </w:num>
  <w:num w:numId="14">
    <w:abstractNumId w:val="11"/>
  </w:num>
  <w:num w:numId="15">
    <w:abstractNumId w:val="1"/>
  </w:num>
  <w:num w:numId="16">
    <w:abstractNumId w:val="23"/>
  </w:num>
  <w:num w:numId="17">
    <w:abstractNumId w:val="24"/>
  </w:num>
  <w:num w:numId="18">
    <w:abstractNumId w:val="5"/>
  </w:num>
  <w:num w:numId="19">
    <w:abstractNumId w:val="8"/>
  </w:num>
  <w:num w:numId="20">
    <w:abstractNumId w:val="21"/>
  </w:num>
  <w:num w:numId="21">
    <w:abstractNumId w:val="0"/>
  </w:num>
  <w:num w:numId="22">
    <w:abstractNumId w:val="25"/>
  </w:num>
  <w:num w:numId="23">
    <w:abstractNumId w:val="15"/>
  </w:num>
  <w:num w:numId="24">
    <w:abstractNumId w:val="20"/>
  </w:num>
  <w:num w:numId="25">
    <w:abstractNumId w:val="12"/>
  </w:num>
  <w:num w:numId="26">
    <w:abstractNumId w:val="13"/>
  </w:num>
  <w:num w:numId="27">
    <w:abstractNumId w:val="2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2B9"/>
    <w:rsid w:val="00011F51"/>
    <w:rsid w:val="00052430"/>
    <w:rsid w:val="000635A2"/>
    <w:rsid w:val="00094DB6"/>
    <w:rsid w:val="000A32A9"/>
    <w:rsid w:val="00127C9F"/>
    <w:rsid w:val="00194C63"/>
    <w:rsid w:val="001C7B8A"/>
    <w:rsid w:val="00203557"/>
    <w:rsid w:val="00240B57"/>
    <w:rsid w:val="00243F8D"/>
    <w:rsid w:val="002954B5"/>
    <w:rsid w:val="002A7AA0"/>
    <w:rsid w:val="002B6F3E"/>
    <w:rsid w:val="00312E87"/>
    <w:rsid w:val="003414EE"/>
    <w:rsid w:val="00372F2C"/>
    <w:rsid w:val="003E3719"/>
    <w:rsid w:val="00406E37"/>
    <w:rsid w:val="00452997"/>
    <w:rsid w:val="00496BD3"/>
    <w:rsid w:val="0056559B"/>
    <w:rsid w:val="00571807"/>
    <w:rsid w:val="00591CFC"/>
    <w:rsid w:val="005B6136"/>
    <w:rsid w:val="005F600B"/>
    <w:rsid w:val="00606767"/>
    <w:rsid w:val="00652E19"/>
    <w:rsid w:val="006B5496"/>
    <w:rsid w:val="0071598A"/>
    <w:rsid w:val="00717DD3"/>
    <w:rsid w:val="00724772"/>
    <w:rsid w:val="00727BA0"/>
    <w:rsid w:val="0073226B"/>
    <w:rsid w:val="007634C1"/>
    <w:rsid w:val="007747C0"/>
    <w:rsid w:val="00784954"/>
    <w:rsid w:val="007B0452"/>
    <w:rsid w:val="007B6A7B"/>
    <w:rsid w:val="008642B1"/>
    <w:rsid w:val="008B3C9E"/>
    <w:rsid w:val="008B46AD"/>
    <w:rsid w:val="008C12B9"/>
    <w:rsid w:val="008F4DA8"/>
    <w:rsid w:val="008F5637"/>
    <w:rsid w:val="009255DD"/>
    <w:rsid w:val="009403BB"/>
    <w:rsid w:val="009937F3"/>
    <w:rsid w:val="009A6863"/>
    <w:rsid w:val="009B2479"/>
    <w:rsid w:val="009B44BF"/>
    <w:rsid w:val="009B4BA2"/>
    <w:rsid w:val="009E4F83"/>
    <w:rsid w:val="009F3B81"/>
    <w:rsid w:val="009F6661"/>
    <w:rsid w:val="00A27FE0"/>
    <w:rsid w:val="00A5625B"/>
    <w:rsid w:val="00AB5144"/>
    <w:rsid w:val="00AD0AE7"/>
    <w:rsid w:val="00B15A5F"/>
    <w:rsid w:val="00B51122"/>
    <w:rsid w:val="00B5181E"/>
    <w:rsid w:val="00B52001"/>
    <w:rsid w:val="00B97FF9"/>
    <w:rsid w:val="00BB0C6F"/>
    <w:rsid w:val="00BC0E60"/>
    <w:rsid w:val="00BD50E4"/>
    <w:rsid w:val="00CA49EC"/>
    <w:rsid w:val="00CA4C1F"/>
    <w:rsid w:val="00CA6586"/>
    <w:rsid w:val="00CE042C"/>
    <w:rsid w:val="00D229CF"/>
    <w:rsid w:val="00D30AC6"/>
    <w:rsid w:val="00DF59B8"/>
    <w:rsid w:val="00F01556"/>
    <w:rsid w:val="00F3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2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35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3010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Właściciel</cp:lastModifiedBy>
  <cp:revision>2</cp:revision>
  <dcterms:created xsi:type="dcterms:W3CDTF">2020-08-29T07:23:00Z</dcterms:created>
  <dcterms:modified xsi:type="dcterms:W3CDTF">2020-08-29T07:23:00Z</dcterms:modified>
</cp:coreProperties>
</file>